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375" w:rsidRPr="007D52EB" w:rsidRDefault="00484375" w:rsidP="00484375">
      <w:pPr>
        <w:spacing w:after="0" w:line="240" w:lineRule="auto"/>
        <w:jc w:val="right"/>
        <w:rPr>
          <w:rFonts w:ascii="Times New Roman" w:hAnsi="Times New Roman" w:cs="Times New Roman"/>
          <w:b/>
          <w:sz w:val="28"/>
          <w:szCs w:val="28"/>
        </w:rPr>
      </w:pPr>
      <w:r w:rsidRPr="007D52EB">
        <w:rPr>
          <w:rFonts w:ascii="Times New Roman" w:hAnsi="Times New Roman" w:cs="Times New Roman"/>
          <w:b/>
          <w:sz w:val="28"/>
          <w:szCs w:val="28"/>
        </w:rPr>
        <w:t xml:space="preserve">Приложение </w:t>
      </w:r>
      <w:r>
        <w:rPr>
          <w:rFonts w:ascii="Times New Roman" w:hAnsi="Times New Roman" w:cs="Times New Roman"/>
          <w:b/>
          <w:sz w:val="28"/>
          <w:szCs w:val="28"/>
        </w:rPr>
        <w:t xml:space="preserve">   </w:t>
      </w:r>
    </w:p>
    <w:p w:rsidR="00484375" w:rsidRPr="00484375" w:rsidRDefault="00484375" w:rsidP="00484375">
      <w:pPr>
        <w:spacing w:after="0" w:line="240" w:lineRule="auto"/>
        <w:jc w:val="center"/>
        <w:rPr>
          <w:rFonts w:ascii="Times New Roman" w:hAnsi="Times New Roman" w:cs="Times New Roman"/>
          <w:b/>
          <w:sz w:val="8"/>
          <w:szCs w:val="8"/>
        </w:rPr>
      </w:pPr>
    </w:p>
    <w:p w:rsidR="00484375" w:rsidRDefault="00484375" w:rsidP="00484375">
      <w:pPr>
        <w:spacing w:after="0" w:line="240" w:lineRule="auto"/>
        <w:jc w:val="center"/>
        <w:rPr>
          <w:rFonts w:ascii="Times New Roman" w:hAnsi="Times New Roman" w:cs="Times New Roman"/>
          <w:b/>
          <w:sz w:val="28"/>
          <w:szCs w:val="28"/>
        </w:rPr>
      </w:pPr>
      <w:r w:rsidRPr="007D52EB">
        <w:rPr>
          <w:rFonts w:ascii="Times New Roman" w:hAnsi="Times New Roman" w:cs="Times New Roman"/>
          <w:b/>
          <w:sz w:val="28"/>
          <w:szCs w:val="28"/>
        </w:rPr>
        <w:t>Описание профессиональных компетенций</w:t>
      </w:r>
      <w:r>
        <w:rPr>
          <w:rFonts w:ascii="Times New Roman" w:hAnsi="Times New Roman" w:cs="Times New Roman"/>
          <w:b/>
          <w:sz w:val="28"/>
          <w:szCs w:val="28"/>
        </w:rPr>
        <w:t xml:space="preserve"> </w:t>
      </w:r>
      <w:r w:rsidRPr="007D52EB">
        <w:rPr>
          <w:rFonts w:ascii="Times New Roman" w:hAnsi="Times New Roman" w:cs="Times New Roman"/>
          <w:b/>
          <w:sz w:val="28"/>
          <w:szCs w:val="28"/>
        </w:rPr>
        <w:t>педагогической деятельности</w:t>
      </w:r>
    </w:p>
    <w:p w:rsidR="00484375" w:rsidRPr="00484375" w:rsidRDefault="00484375" w:rsidP="00484375">
      <w:pPr>
        <w:spacing w:after="0" w:line="240" w:lineRule="auto"/>
        <w:jc w:val="center"/>
        <w:rPr>
          <w:rFonts w:ascii="Times New Roman" w:hAnsi="Times New Roman" w:cs="Times New Roman"/>
          <w:sz w:val="28"/>
          <w:szCs w:val="28"/>
        </w:rPr>
      </w:pPr>
      <w:r w:rsidRPr="00484375">
        <w:rPr>
          <w:rFonts w:ascii="Times New Roman" w:hAnsi="Times New Roman" w:cs="Times New Roman"/>
          <w:sz w:val="28"/>
          <w:szCs w:val="28"/>
        </w:rPr>
        <w:t>(на примере учителя ОО)</w:t>
      </w:r>
    </w:p>
    <w:p w:rsidR="00484375" w:rsidRPr="00484375" w:rsidRDefault="00484375" w:rsidP="00484375">
      <w:pPr>
        <w:spacing w:after="0" w:line="240" w:lineRule="auto"/>
        <w:ind w:left="720" w:hanging="720"/>
        <w:rPr>
          <w:rFonts w:ascii="Times New Roman" w:hAnsi="Times New Roman" w:cs="Times New Roman"/>
          <w:b/>
          <w:sz w:val="8"/>
          <w:szCs w:val="8"/>
        </w:rPr>
      </w:pP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sz w:val="23"/>
          <w:szCs w:val="23"/>
        </w:rPr>
        <w:t xml:space="preserve">Основное назначение предлагаемой методики – определение уровня квалификации педагогов на основе шести компетенций, выделенных в процессе анализа педагогической деятельности и представленных в «Профессиональном стандарте педагогической деятельности». Реализация </w:t>
      </w:r>
      <w:proofErr w:type="spellStart"/>
      <w:r w:rsidRPr="00A56976">
        <w:rPr>
          <w:rFonts w:ascii="Times New Roman" w:hAnsi="Times New Roman" w:cs="Times New Roman"/>
          <w:sz w:val="23"/>
          <w:szCs w:val="23"/>
        </w:rPr>
        <w:t>компетентностного</w:t>
      </w:r>
      <w:proofErr w:type="spellEnd"/>
      <w:r w:rsidRPr="00A56976">
        <w:rPr>
          <w:rFonts w:ascii="Times New Roman" w:hAnsi="Times New Roman" w:cs="Times New Roman"/>
          <w:sz w:val="23"/>
          <w:szCs w:val="23"/>
        </w:rPr>
        <w:t xml:space="preserve"> подхода к анализу педагогической деятельности в процессе аттестации требует хорошего понимания сущности каждой из компетенций, знания показателей и параметров, через которые они проявляются.</w:t>
      </w:r>
    </w:p>
    <w:p w:rsidR="00484375" w:rsidRPr="00A56976" w:rsidRDefault="00484375" w:rsidP="00484375">
      <w:pPr>
        <w:spacing w:after="0" w:line="240" w:lineRule="auto"/>
        <w:ind w:firstLine="720"/>
        <w:jc w:val="both"/>
        <w:rPr>
          <w:rFonts w:ascii="Times New Roman" w:hAnsi="Times New Roman" w:cs="Times New Roman"/>
          <w:bCs/>
          <w:sz w:val="23"/>
          <w:szCs w:val="23"/>
        </w:rPr>
      </w:pPr>
      <w:r w:rsidRPr="00A56976">
        <w:rPr>
          <w:rFonts w:ascii="Times New Roman" w:hAnsi="Times New Roman" w:cs="Times New Roman"/>
          <w:b/>
          <w:bCs/>
          <w:sz w:val="23"/>
          <w:szCs w:val="23"/>
        </w:rPr>
        <w:t xml:space="preserve">1. Компетентность в области личностных качеств. </w:t>
      </w:r>
      <w:r w:rsidRPr="00A56976">
        <w:rPr>
          <w:rFonts w:ascii="Times New Roman" w:hAnsi="Times New Roman" w:cs="Times New Roman"/>
          <w:bCs/>
          <w:sz w:val="23"/>
          <w:szCs w:val="23"/>
        </w:rPr>
        <w:t xml:space="preserve">Компетентность в области личностных качеств отражает выраженность у педагога определенных характеристик, описывающих его как специалиста, способного эффективно справляться с педагогической </w:t>
      </w:r>
      <w:bookmarkStart w:id="0" w:name="_GoBack"/>
      <w:bookmarkEnd w:id="0"/>
      <w:r w:rsidRPr="00A56976">
        <w:rPr>
          <w:rFonts w:ascii="Times New Roman" w:hAnsi="Times New Roman" w:cs="Times New Roman"/>
          <w:bCs/>
          <w:sz w:val="23"/>
          <w:szCs w:val="23"/>
        </w:rPr>
        <w:t xml:space="preserve">деятельностью. Чаще всего сами педагоги и студенты педагогических вузов среди таких качеств указывают </w:t>
      </w:r>
      <w:r w:rsidRPr="00A56976">
        <w:rPr>
          <w:rFonts w:ascii="Times New Roman" w:hAnsi="Times New Roman" w:cs="Times New Roman"/>
          <w:sz w:val="23"/>
          <w:szCs w:val="23"/>
        </w:rPr>
        <w:t>любовь к детям, общую культуру, способность организовать свою работу, направленность на педагогическую деятельность. Результаты опросов участников образовательного процесса позволили определить общий смысл, конкретное содержание указанных качеств и</w:t>
      </w:r>
      <w:r w:rsidRPr="00A56976">
        <w:rPr>
          <w:rFonts w:ascii="Times New Roman" w:hAnsi="Times New Roman" w:cs="Times New Roman"/>
          <w:bCs/>
          <w:sz w:val="23"/>
          <w:szCs w:val="23"/>
        </w:rPr>
        <w:t xml:space="preserve"> раскрыть компетентность в области личностных качеств через три ключевых показателя: </w:t>
      </w:r>
      <w:proofErr w:type="spellStart"/>
      <w:r w:rsidRPr="00A56976">
        <w:rPr>
          <w:rFonts w:ascii="Times New Roman" w:hAnsi="Times New Roman" w:cs="Times New Roman"/>
          <w:bCs/>
          <w:sz w:val="23"/>
          <w:szCs w:val="23"/>
        </w:rPr>
        <w:t>эмпатийность</w:t>
      </w:r>
      <w:proofErr w:type="spellEnd"/>
      <w:r w:rsidRPr="00A56976">
        <w:rPr>
          <w:rFonts w:ascii="Times New Roman" w:hAnsi="Times New Roman" w:cs="Times New Roman"/>
          <w:bCs/>
          <w:sz w:val="23"/>
          <w:szCs w:val="23"/>
        </w:rPr>
        <w:t xml:space="preserve"> и </w:t>
      </w:r>
      <w:proofErr w:type="spellStart"/>
      <w:r w:rsidRPr="00A56976">
        <w:rPr>
          <w:rFonts w:ascii="Times New Roman" w:hAnsi="Times New Roman" w:cs="Times New Roman"/>
          <w:bCs/>
          <w:sz w:val="23"/>
          <w:szCs w:val="23"/>
        </w:rPr>
        <w:t>социорефлексия</w:t>
      </w:r>
      <w:proofErr w:type="spellEnd"/>
      <w:r w:rsidRPr="00A56976">
        <w:rPr>
          <w:rFonts w:ascii="Times New Roman" w:hAnsi="Times New Roman" w:cs="Times New Roman"/>
          <w:bCs/>
          <w:sz w:val="23"/>
          <w:szCs w:val="23"/>
        </w:rPr>
        <w:t xml:space="preserve">, </w:t>
      </w:r>
      <w:proofErr w:type="spellStart"/>
      <w:r w:rsidRPr="00A56976">
        <w:rPr>
          <w:rFonts w:ascii="Times New Roman" w:hAnsi="Times New Roman" w:cs="Times New Roman"/>
          <w:bCs/>
          <w:sz w:val="23"/>
          <w:szCs w:val="23"/>
        </w:rPr>
        <w:t>самоорганизованность</w:t>
      </w:r>
      <w:proofErr w:type="spellEnd"/>
      <w:r w:rsidRPr="00A56976">
        <w:rPr>
          <w:rFonts w:ascii="Times New Roman" w:hAnsi="Times New Roman" w:cs="Times New Roman"/>
          <w:bCs/>
          <w:sz w:val="23"/>
          <w:szCs w:val="23"/>
        </w:rPr>
        <w:t>, общая культура.</w:t>
      </w:r>
    </w:p>
    <w:p w:rsidR="00484375" w:rsidRPr="00A56976" w:rsidRDefault="00484375" w:rsidP="00484375">
      <w:pPr>
        <w:spacing w:after="0" w:line="240" w:lineRule="auto"/>
        <w:ind w:firstLine="720"/>
        <w:jc w:val="both"/>
        <w:rPr>
          <w:rFonts w:ascii="Times New Roman" w:hAnsi="Times New Roman" w:cs="Times New Roman"/>
          <w:bCs/>
          <w:sz w:val="23"/>
          <w:szCs w:val="23"/>
        </w:rPr>
      </w:pPr>
      <w:r w:rsidRPr="00A56976">
        <w:rPr>
          <w:rFonts w:ascii="Times New Roman" w:hAnsi="Times New Roman" w:cs="Times New Roman"/>
          <w:b/>
          <w:sz w:val="23"/>
          <w:szCs w:val="23"/>
        </w:rPr>
        <w:t xml:space="preserve">1.1. </w:t>
      </w:r>
      <w:proofErr w:type="spellStart"/>
      <w:r w:rsidRPr="00A56976">
        <w:rPr>
          <w:rFonts w:ascii="Times New Roman" w:hAnsi="Times New Roman" w:cs="Times New Roman"/>
          <w:b/>
          <w:sz w:val="23"/>
          <w:szCs w:val="23"/>
        </w:rPr>
        <w:t>Эмпатийность</w:t>
      </w:r>
      <w:proofErr w:type="spellEnd"/>
      <w:r w:rsidRPr="00A56976">
        <w:rPr>
          <w:rFonts w:ascii="Times New Roman" w:hAnsi="Times New Roman" w:cs="Times New Roman"/>
          <w:b/>
          <w:sz w:val="23"/>
          <w:szCs w:val="23"/>
        </w:rPr>
        <w:t xml:space="preserve"> и </w:t>
      </w:r>
      <w:proofErr w:type="spellStart"/>
      <w:r w:rsidRPr="00A56976">
        <w:rPr>
          <w:rFonts w:ascii="Times New Roman" w:hAnsi="Times New Roman" w:cs="Times New Roman"/>
          <w:b/>
          <w:sz w:val="23"/>
          <w:szCs w:val="23"/>
        </w:rPr>
        <w:t>социорефлексия</w:t>
      </w:r>
      <w:proofErr w:type="spellEnd"/>
      <w:r w:rsidRPr="00A56976">
        <w:rPr>
          <w:rFonts w:ascii="Times New Roman" w:hAnsi="Times New Roman" w:cs="Times New Roman"/>
          <w:sz w:val="23"/>
          <w:szCs w:val="23"/>
        </w:rPr>
        <w:t xml:space="preserve"> – прежде всего, этот параметр отражает такое базовое свойство личности педагога, как любовь к детям. </w:t>
      </w:r>
      <w:proofErr w:type="spellStart"/>
      <w:r w:rsidRPr="00A56976">
        <w:rPr>
          <w:rFonts w:ascii="Times New Roman" w:hAnsi="Times New Roman" w:cs="Times New Roman"/>
          <w:bCs/>
          <w:sz w:val="23"/>
          <w:szCs w:val="23"/>
        </w:rPr>
        <w:t>Эмпатийным</w:t>
      </w:r>
      <w:proofErr w:type="spellEnd"/>
      <w:r w:rsidRPr="00A56976">
        <w:rPr>
          <w:rFonts w:ascii="Times New Roman" w:hAnsi="Times New Roman" w:cs="Times New Roman"/>
          <w:bCs/>
          <w:sz w:val="23"/>
          <w:szCs w:val="23"/>
        </w:rPr>
        <w:t xml:space="preserve"> называют человека, </w:t>
      </w:r>
      <w:r w:rsidRPr="00A56976">
        <w:rPr>
          <w:rFonts w:ascii="Times New Roman" w:hAnsi="Times New Roman" w:cs="Times New Roman"/>
          <w:sz w:val="23"/>
          <w:szCs w:val="23"/>
        </w:rPr>
        <w:t xml:space="preserve">способного поставить себя на место другого, способного к сопереживанию. </w:t>
      </w:r>
      <w:proofErr w:type="spellStart"/>
      <w:r w:rsidRPr="00A56976">
        <w:rPr>
          <w:rFonts w:ascii="Times New Roman" w:hAnsi="Times New Roman" w:cs="Times New Roman"/>
          <w:sz w:val="23"/>
          <w:szCs w:val="23"/>
        </w:rPr>
        <w:t>Эмпатия</w:t>
      </w:r>
      <w:proofErr w:type="spellEnd"/>
      <w:r w:rsidRPr="00A56976">
        <w:rPr>
          <w:rFonts w:ascii="Times New Roman" w:hAnsi="Times New Roman" w:cs="Times New Roman"/>
          <w:sz w:val="23"/>
          <w:szCs w:val="23"/>
        </w:rPr>
        <w:t xml:space="preserve"> также включает способность точно определить эмоциональное состояние другого человека на основе мимики, поступков, жестов и т. д. </w:t>
      </w:r>
      <w:r w:rsidRPr="00A56976">
        <w:rPr>
          <w:rFonts w:ascii="Times New Roman" w:hAnsi="Times New Roman" w:cs="Times New Roman"/>
          <w:iCs/>
          <w:sz w:val="23"/>
          <w:szCs w:val="23"/>
        </w:rPr>
        <w:t xml:space="preserve">Быть в состоянии </w:t>
      </w:r>
      <w:proofErr w:type="spellStart"/>
      <w:r w:rsidRPr="00A56976">
        <w:rPr>
          <w:rFonts w:ascii="Times New Roman" w:hAnsi="Times New Roman" w:cs="Times New Roman"/>
          <w:iCs/>
          <w:sz w:val="23"/>
          <w:szCs w:val="23"/>
        </w:rPr>
        <w:t>эмпатии</w:t>
      </w:r>
      <w:proofErr w:type="spellEnd"/>
      <w:r w:rsidRPr="00A56976">
        <w:rPr>
          <w:rFonts w:ascii="Times New Roman" w:hAnsi="Times New Roman" w:cs="Times New Roman"/>
          <w:iCs/>
          <w:sz w:val="23"/>
          <w:szCs w:val="23"/>
        </w:rPr>
        <w:t xml:space="preserve"> означает воспринимать внутренний мир другого человека, понимать его и относиться к нему бережно. Для педагога развитость данной личностной характеристики означает, что он способен ощущать радость или боль ученика, понимать причины его переживаний, чувствовать, что происходит с ребенком и другими участниками образовательного процесса. </w:t>
      </w:r>
      <w:proofErr w:type="spellStart"/>
      <w:r w:rsidRPr="00A56976">
        <w:rPr>
          <w:rFonts w:ascii="Times New Roman" w:hAnsi="Times New Roman" w:cs="Times New Roman"/>
          <w:bCs/>
          <w:sz w:val="23"/>
          <w:szCs w:val="23"/>
        </w:rPr>
        <w:t>Эмпатия</w:t>
      </w:r>
      <w:proofErr w:type="spellEnd"/>
      <w:r w:rsidR="00A56976" w:rsidRPr="00A56976">
        <w:rPr>
          <w:rFonts w:ascii="Times New Roman" w:hAnsi="Times New Roman" w:cs="Times New Roman"/>
          <w:bCs/>
          <w:sz w:val="23"/>
          <w:szCs w:val="23"/>
        </w:rPr>
        <w:t xml:space="preserve"> – </w:t>
      </w:r>
      <w:r w:rsidRPr="00A56976">
        <w:rPr>
          <w:rFonts w:ascii="Times New Roman" w:hAnsi="Times New Roman" w:cs="Times New Roman"/>
          <w:sz w:val="23"/>
          <w:szCs w:val="23"/>
        </w:rPr>
        <w:t xml:space="preserve">понимание эмоционального состояния другого человека посредством сопереживания, проникновения в его субъективный мир. </w:t>
      </w:r>
      <w:proofErr w:type="spellStart"/>
      <w:r w:rsidRPr="00A56976">
        <w:rPr>
          <w:rFonts w:ascii="Times New Roman" w:hAnsi="Times New Roman" w:cs="Times New Roman"/>
          <w:sz w:val="23"/>
          <w:szCs w:val="23"/>
        </w:rPr>
        <w:t>Эмпатия</w:t>
      </w:r>
      <w:proofErr w:type="spellEnd"/>
      <w:r w:rsidRPr="00A56976">
        <w:rPr>
          <w:rFonts w:ascii="Times New Roman" w:hAnsi="Times New Roman" w:cs="Times New Roman"/>
          <w:sz w:val="23"/>
          <w:szCs w:val="23"/>
        </w:rPr>
        <w:t xml:space="preserve"> является профессионально необходимым качеством для всех специалистов, работа которых непосредственно связана с людьми (чиновники, руководители, продавцы, менеджеры по персоналу, психологи, медицинские работники и др.). Особое место в этом ряду занимают педагоги, так как они имеют дело с той возрастной группой, которая наиболее чувствительна и ранима.</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proofErr w:type="spellStart"/>
      <w:r w:rsidRPr="00A56976">
        <w:rPr>
          <w:rFonts w:ascii="Times New Roman" w:hAnsi="Times New Roman" w:cs="Times New Roman"/>
          <w:color w:val="000000"/>
          <w:sz w:val="23"/>
          <w:szCs w:val="23"/>
        </w:rPr>
        <w:t>Социорефлексия</w:t>
      </w:r>
      <w:proofErr w:type="spellEnd"/>
      <w:r w:rsidRPr="00A56976">
        <w:rPr>
          <w:rFonts w:ascii="Times New Roman" w:hAnsi="Times New Roman" w:cs="Times New Roman"/>
          <w:color w:val="000000"/>
          <w:sz w:val="23"/>
          <w:szCs w:val="23"/>
        </w:rPr>
        <w:t xml:space="preserve"> проявляется в стремлении и умении человека посмотреть на себя глазами других людей, оценить себя со стороны. </w:t>
      </w:r>
      <w:proofErr w:type="spellStart"/>
      <w:r w:rsidRPr="00A56976">
        <w:rPr>
          <w:rFonts w:ascii="Times New Roman" w:hAnsi="Times New Roman" w:cs="Times New Roman"/>
          <w:color w:val="000000"/>
          <w:sz w:val="23"/>
          <w:szCs w:val="23"/>
        </w:rPr>
        <w:t>Социорефлексия</w:t>
      </w:r>
      <w:proofErr w:type="spellEnd"/>
      <w:r w:rsidRPr="00A56976">
        <w:rPr>
          <w:rFonts w:ascii="Times New Roman" w:hAnsi="Times New Roman" w:cs="Times New Roman"/>
          <w:color w:val="000000"/>
          <w:sz w:val="23"/>
          <w:szCs w:val="23"/>
        </w:rPr>
        <w:t xml:space="preserve"> педагога - это стремление к анализу и осмыслению своих действий, поступков, своих личностных качеств, учет представлений учащихся о том, как его (педагога) воспринимают, умение видеть себя «глазами учеников (воспитанников, других участников образовательного процесса)». Рефлексивная позиции учителя дает ему возможность отслеживать, анализировать поступки и действия других людей и свои собственные. Такая позиция является источником саморазвития педагога и позволяет ему понимать внутренний мир другого человека, разрешать различные затруднения в работе, мыслить с позиции обучающегося (воспитанника). Сочетание указанных качеств обеспечивает реализацию такого качества, как любовь к детям, столь необходим</w:t>
      </w:r>
      <w:r w:rsidRPr="00A56976">
        <w:rPr>
          <w:rFonts w:ascii="Times New Roman" w:hAnsi="Times New Roman" w:cs="Times New Roman"/>
          <w:sz w:val="23"/>
          <w:szCs w:val="23"/>
        </w:rPr>
        <w:t>ого</w:t>
      </w:r>
      <w:r w:rsidRPr="00A56976">
        <w:rPr>
          <w:rFonts w:ascii="Times New Roman" w:hAnsi="Times New Roman" w:cs="Times New Roman"/>
          <w:color w:val="000000"/>
          <w:sz w:val="23"/>
          <w:szCs w:val="23"/>
        </w:rPr>
        <w:t xml:space="preserve"> педагогу.</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color w:val="000000"/>
          <w:sz w:val="23"/>
          <w:szCs w:val="23"/>
        </w:rPr>
        <w:t>В экспертном листе учителя данный показатель оценивается по следующим параметрам:</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Все обучающиеся безбоязненно обращаются к учителю за помощью, столкнувшись с трудностями в решении той или иной задачи.</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Умеет смотреть на ситуацию с точки зрения других и достигать взаимопонимания.</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Умеет поддержать обучающихся и коллег по работе.</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Умеет находить сильные стороны и перспективы развития для каждого обучающегося</w:t>
      </w:r>
    </w:p>
    <w:p w:rsidR="00484375" w:rsidRPr="00A56976" w:rsidRDefault="00484375" w:rsidP="00484375">
      <w:pPr>
        <w:pStyle w:val="a6"/>
        <w:numPr>
          <w:ilvl w:val="0"/>
          <w:numId w:val="1"/>
        </w:numPr>
        <w:ind w:left="0" w:firstLine="720"/>
        <w:jc w:val="both"/>
        <w:rPr>
          <w:rFonts w:ascii="Times New Roman" w:hAnsi="Times New Roman" w:cs="Times New Roman"/>
          <w:color w:val="000000"/>
          <w:sz w:val="23"/>
          <w:szCs w:val="23"/>
        </w:rPr>
      </w:pPr>
      <w:r w:rsidRPr="00A56976">
        <w:rPr>
          <w:rFonts w:ascii="Times New Roman" w:hAnsi="Times New Roman" w:cs="Times New Roman"/>
          <w:sz w:val="23"/>
          <w:szCs w:val="23"/>
        </w:rPr>
        <w:t>Умеет анализировать причины поступков и поведения обучающихся</w:t>
      </w:r>
      <w:r w:rsidRPr="00A56976">
        <w:rPr>
          <w:rFonts w:ascii="Times New Roman" w:hAnsi="Times New Roman" w:cs="Times New Roman"/>
          <w:color w:val="000000"/>
          <w:sz w:val="23"/>
          <w:szCs w:val="23"/>
        </w:rPr>
        <w:t>.</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sz w:val="23"/>
          <w:szCs w:val="23"/>
        </w:rPr>
        <w:t>Для других категорий педагогических работников показатель «</w:t>
      </w:r>
      <w:proofErr w:type="spellStart"/>
      <w:r w:rsidRPr="00A56976">
        <w:rPr>
          <w:rFonts w:ascii="Times New Roman" w:hAnsi="Times New Roman" w:cs="Times New Roman"/>
          <w:sz w:val="23"/>
          <w:szCs w:val="23"/>
        </w:rPr>
        <w:t>Эмпатийность</w:t>
      </w:r>
      <w:proofErr w:type="spellEnd"/>
      <w:r w:rsidRPr="00A56976">
        <w:rPr>
          <w:rFonts w:ascii="Times New Roman" w:hAnsi="Times New Roman" w:cs="Times New Roman"/>
          <w:sz w:val="23"/>
          <w:szCs w:val="23"/>
        </w:rPr>
        <w:t xml:space="preserve"> и </w:t>
      </w:r>
      <w:proofErr w:type="spellStart"/>
      <w:r w:rsidRPr="00A56976">
        <w:rPr>
          <w:rFonts w:ascii="Times New Roman" w:hAnsi="Times New Roman" w:cs="Times New Roman"/>
          <w:sz w:val="23"/>
          <w:szCs w:val="23"/>
        </w:rPr>
        <w:t>социорефлексия</w:t>
      </w:r>
      <w:proofErr w:type="spellEnd"/>
      <w:r w:rsidRPr="00A56976">
        <w:rPr>
          <w:rFonts w:ascii="Times New Roman" w:hAnsi="Times New Roman" w:cs="Times New Roman"/>
          <w:sz w:val="23"/>
          <w:szCs w:val="23"/>
        </w:rPr>
        <w:t xml:space="preserve">» раскрывается через параметры, отражающие специфику их педагогической деятельности. </w:t>
      </w:r>
    </w:p>
    <w:p w:rsidR="00484375" w:rsidRPr="00A56976" w:rsidRDefault="00484375" w:rsidP="00484375">
      <w:pPr>
        <w:tabs>
          <w:tab w:val="left" w:pos="-2340"/>
        </w:tabs>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b/>
          <w:sz w:val="23"/>
          <w:szCs w:val="23"/>
        </w:rPr>
        <w:t xml:space="preserve">1.2. </w:t>
      </w:r>
      <w:proofErr w:type="spellStart"/>
      <w:r w:rsidRPr="00A56976">
        <w:rPr>
          <w:rFonts w:ascii="Times New Roman" w:hAnsi="Times New Roman" w:cs="Times New Roman"/>
          <w:b/>
          <w:sz w:val="23"/>
          <w:szCs w:val="23"/>
        </w:rPr>
        <w:t>Самоорганизованность</w:t>
      </w:r>
      <w:proofErr w:type="spellEnd"/>
      <w:r w:rsidRPr="00A56976">
        <w:rPr>
          <w:rFonts w:ascii="Times New Roman" w:hAnsi="Times New Roman" w:cs="Times New Roman"/>
          <w:sz w:val="23"/>
          <w:szCs w:val="23"/>
        </w:rPr>
        <w:t xml:space="preserve"> предполагает, что педагог хорошо умеет планировать, распределять текущие дела во времени, внутренне дисциплинирован, у него порядок в бумагах, на рабочем месте, в классе. Такой педагог – хороший организатор. Педагог с высокими показателями по </w:t>
      </w:r>
      <w:r w:rsidRPr="00A56976">
        <w:rPr>
          <w:rFonts w:ascii="Times New Roman" w:hAnsi="Times New Roman" w:cs="Times New Roman"/>
          <w:sz w:val="23"/>
          <w:szCs w:val="23"/>
        </w:rPr>
        <w:lastRenderedPageBreak/>
        <w:t>самоорганизации хорошо ориентируется во времени, заранее предполагает временные затраты и выполняет работы в установленный срок. Данное личностное свойство предполагает, что педагог способен к самоконтролю (может работать эффективно без внешнего контроля и проверок), самостоятельно ставит цели деятельности и ориентирован на их достижение. Если ситуация становится сложной, то педагог ориентирован на ее решение и сохраняет необходимое для дела эмоциональное равновесие и оптимизм. Он способен оперативно внести корректировку в способы достижения планируемого результата.</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color w:val="000000"/>
          <w:sz w:val="23"/>
          <w:szCs w:val="23"/>
        </w:rPr>
        <w:t>В экспертном листе учителя данный показатель оценивается по следующим параметрам:</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Умеет организовать свою деятельность и деятельность обучающихся для достижения всех намеченных целей урока</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Рабочее пространство учителя хорошо организовано.</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Конструктивно реагирует на ошибки и трудности, возникающие в процессе реализации педагогической деятельности.</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Своевременно вносит коррективы в намеченный план урока в зависимости от сложившейся ситуации.</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Сохраняет самообладание даже в ситуациях с высокой эмоциональной нагрузкой.</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sz w:val="23"/>
          <w:szCs w:val="23"/>
        </w:rPr>
        <w:t>Для других категорий педагогических работников показатель «</w:t>
      </w:r>
      <w:proofErr w:type="spellStart"/>
      <w:r w:rsidRPr="00A56976">
        <w:rPr>
          <w:rFonts w:ascii="Times New Roman" w:hAnsi="Times New Roman" w:cs="Times New Roman"/>
          <w:sz w:val="23"/>
          <w:szCs w:val="23"/>
        </w:rPr>
        <w:t>Самоорганизованность</w:t>
      </w:r>
      <w:proofErr w:type="spellEnd"/>
      <w:r w:rsidRPr="00A56976">
        <w:rPr>
          <w:rFonts w:ascii="Times New Roman" w:hAnsi="Times New Roman" w:cs="Times New Roman"/>
          <w:sz w:val="23"/>
          <w:szCs w:val="23"/>
        </w:rPr>
        <w:t xml:space="preserve">» раскрывается через параметры, отражающие специфику их педагогической деятельности. </w:t>
      </w:r>
    </w:p>
    <w:p w:rsidR="00484375" w:rsidRPr="00A56976" w:rsidRDefault="00484375" w:rsidP="00484375">
      <w:pPr>
        <w:tabs>
          <w:tab w:val="left" w:pos="-2340"/>
        </w:tabs>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b/>
          <w:sz w:val="23"/>
          <w:szCs w:val="23"/>
        </w:rPr>
        <w:t xml:space="preserve">1.3. Общая культура, </w:t>
      </w:r>
      <w:r w:rsidRPr="00A56976">
        <w:rPr>
          <w:rFonts w:ascii="Times New Roman" w:hAnsi="Times New Roman" w:cs="Times New Roman"/>
          <w:sz w:val="23"/>
          <w:szCs w:val="23"/>
        </w:rPr>
        <w:t>уровень его интеллигентности – это сочетание жизненных установок и ценностных ориентаций, культуры речи и культуры межличностных отношений, приверженность общечеловеческим ценностям: добру, красоте, свободе. Общая культура педагога проявляется в каждом поступке и в каждом слове. Одно из ведущих мест в общей оценке личности педагога занимает нравственность, проявляющаяся в гуманности и служении людям. Такая позиция полностью согласуется с целевой установкой педагогической деятельности, направленной на поддержку, развитие, совершенствование человека.</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color w:val="000000"/>
          <w:sz w:val="23"/>
          <w:szCs w:val="23"/>
        </w:rPr>
        <w:t>В экспертном листе учителя данный показатель оценивается по следующим параметрам:</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Обладает широким кругозором, легко поддерживает разговоры на различные темы.</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Поведение и внешний вид учителя соответствуют этическим нормам.</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Осведомлен об основных событиях и изменениях в социальной жизни.</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Обладает педагогическим тактом, деликатен в общении.</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Высказывания учителя построены грамотно и доступны для понимания, его отличает высокая культура речи.</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sz w:val="23"/>
          <w:szCs w:val="23"/>
        </w:rPr>
        <w:t xml:space="preserve">Для других категорий педагогических работников показатель «Общая культура» раскрывается через параметры, отражающие специфику их педагогической деятельности. </w:t>
      </w:r>
    </w:p>
    <w:p w:rsidR="00484375" w:rsidRPr="00A56976" w:rsidRDefault="00484375" w:rsidP="00484375">
      <w:pPr>
        <w:tabs>
          <w:tab w:val="left" w:pos="-2340"/>
        </w:tabs>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b/>
          <w:sz w:val="23"/>
          <w:szCs w:val="23"/>
        </w:rPr>
        <w:t xml:space="preserve">2. Компетентность в области постановки целей и задач педагогической деятельности </w:t>
      </w:r>
      <w:r w:rsidRPr="00A56976">
        <w:rPr>
          <w:rFonts w:ascii="Times New Roman" w:hAnsi="Times New Roman" w:cs="Times New Roman"/>
          <w:sz w:val="23"/>
          <w:szCs w:val="23"/>
        </w:rPr>
        <w:t>отражает качество реализации педагогом каждого из этапов процесса целеполагания:</w:t>
      </w:r>
    </w:p>
    <w:p w:rsidR="00484375" w:rsidRPr="00A56976" w:rsidRDefault="00484375" w:rsidP="00484375">
      <w:pPr>
        <w:tabs>
          <w:tab w:val="left" w:pos="1080"/>
        </w:tabs>
        <w:spacing w:after="0" w:line="240" w:lineRule="auto"/>
        <w:jc w:val="both"/>
        <w:rPr>
          <w:rFonts w:ascii="Times New Roman" w:hAnsi="Times New Roman" w:cs="Times New Roman"/>
          <w:sz w:val="23"/>
          <w:szCs w:val="23"/>
        </w:rPr>
      </w:pPr>
      <w:r w:rsidRPr="00A56976">
        <w:rPr>
          <w:rFonts w:ascii="Times New Roman" w:hAnsi="Times New Roman" w:cs="Times New Roman"/>
          <w:sz w:val="23"/>
          <w:szCs w:val="23"/>
        </w:rPr>
        <w:t>- выбор и формулирование цели занятия (мероприятия);</w:t>
      </w:r>
    </w:p>
    <w:p w:rsidR="00484375" w:rsidRPr="00A56976" w:rsidRDefault="00484375" w:rsidP="00484375">
      <w:pPr>
        <w:tabs>
          <w:tab w:val="left" w:pos="1080"/>
        </w:tabs>
        <w:spacing w:after="0" w:line="240" w:lineRule="auto"/>
        <w:jc w:val="both"/>
        <w:rPr>
          <w:rFonts w:ascii="Times New Roman" w:hAnsi="Times New Roman" w:cs="Times New Roman"/>
          <w:sz w:val="23"/>
          <w:szCs w:val="23"/>
        </w:rPr>
      </w:pPr>
      <w:r w:rsidRPr="00A56976">
        <w:rPr>
          <w:rFonts w:ascii="Times New Roman" w:hAnsi="Times New Roman" w:cs="Times New Roman"/>
          <w:sz w:val="23"/>
          <w:szCs w:val="23"/>
        </w:rPr>
        <w:t xml:space="preserve">- </w:t>
      </w:r>
      <w:proofErr w:type="spellStart"/>
      <w:r w:rsidRPr="00A56976">
        <w:rPr>
          <w:rFonts w:ascii="Times New Roman" w:hAnsi="Times New Roman" w:cs="Times New Roman"/>
          <w:sz w:val="23"/>
          <w:szCs w:val="23"/>
        </w:rPr>
        <w:t>переформулирование</w:t>
      </w:r>
      <w:proofErr w:type="spellEnd"/>
      <w:r w:rsidRPr="00A56976">
        <w:rPr>
          <w:rFonts w:ascii="Times New Roman" w:hAnsi="Times New Roman" w:cs="Times New Roman"/>
          <w:sz w:val="23"/>
          <w:szCs w:val="23"/>
        </w:rPr>
        <w:t xml:space="preserve"> цели занятия для учеников (воспитанников);</w:t>
      </w:r>
    </w:p>
    <w:p w:rsidR="00484375" w:rsidRPr="00A56976" w:rsidRDefault="00484375" w:rsidP="00484375">
      <w:pPr>
        <w:tabs>
          <w:tab w:val="left" w:pos="1080"/>
        </w:tabs>
        <w:spacing w:after="0" w:line="240" w:lineRule="auto"/>
        <w:jc w:val="both"/>
        <w:rPr>
          <w:rFonts w:ascii="Times New Roman" w:hAnsi="Times New Roman" w:cs="Times New Roman"/>
          <w:sz w:val="23"/>
          <w:szCs w:val="23"/>
        </w:rPr>
      </w:pPr>
      <w:r w:rsidRPr="00A56976">
        <w:rPr>
          <w:rFonts w:ascii="Times New Roman" w:hAnsi="Times New Roman" w:cs="Times New Roman"/>
          <w:sz w:val="23"/>
          <w:szCs w:val="23"/>
        </w:rPr>
        <w:t>- формулирование и обоснование цели урока или задания;</w:t>
      </w:r>
    </w:p>
    <w:p w:rsidR="00484375" w:rsidRPr="00A56976" w:rsidRDefault="00484375" w:rsidP="00484375">
      <w:pPr>
        <w:tabs>
          <w:tab w:val="left" w:pos="1080"/>
        </w:tabs>
        <w:spacing w:after="0" w:line="240" w:lineRule="auto"/>
        <w:jc w:val="both"/>
        <w:rPr>
          <w:rFonts w:ascii="Times New Roman" w:hAnsi="Times New Roman" w:cs="Times New Roman"/>
          <w:sz w:val="23"/>
          <w:szCs w:val="23"/>
        </w:rPr>
      </w:pPr>
      <w:r w:rsidRPr="00A56976">
        <w:rPr>
          <w:rFonts w:ascii="Times New Roman" w:hAnsi="Times New Roman" w:cs="Times New Roman"/>
          <w:sz w:val="23"/>
          <w:szCs w:val="23"/>
        </w:rPr>
        <w:t>- создание</w:t>
      </w:r>
      <w:r w:rsidRPr="00A56976">
        <w:rPr>
          <w:rFonts w:ascii="Times New Roman" w:hAnsi="Times New Roman" w:cs="Times New Roman"/>
          <w:bCs/>
          <w:sz w:val="23"/>
          <w:szCs w:val="23"/>
        </w:rPr>
        <w:t xml:space="preserve"> образа результата и объяснение системы требований к нему;</w:t>
      </w:r>
    </w:p>
    <w:p w:rsidR="00484375" w:rsidRPr="00A56976" w:rsidRDefault="00484375" w:rsidP="00484375">
      <w:pPr>
        <w:tabs>
          <w:tab w:val="left" w:pos="1080"/>
        </w:tabs>
        <w:spacing w:after="0" w:line="240" w:lineRule="auto"/>
        <w:jc w:val="both"/>
        <w:rPr>
          <w:rFonts w:ascii="Times New Roman" w:hAnsi="Times New Roman" w:cs="Times New Roman"/>
          <w:sz w:val="23"/>
          <w:szCs w:val="23"/>
        </w:rPr>
      </w:pPr>
      <w:r w:rsidRPr="00A56976">
        <w:rPr>
          <w:rFonts w:ascii="Times New Roman" w:hAnsi="Times New Roman" w:cs="Times New Roman"/>
          <w:bCs/>
          <w:sz w:val="23"/>
          <w:szCs w:val="23"/>
        </w:rPr>
        <w:t xml:space="preserve">- описание способа достижения результата и объяснение требований к нему; </w:t>
      </w:r>
    </w:p>
    <w:p w:rsidR="00484375" w:rsidRPr="00A56976" w:rsidRDefault="00484375" w:rsidP="00484375">
      <w:pPr>
        <w:tabs>
          <w:tab w:val="left" w:pos="1080"/>
        </w:tabs>
        <w:spacing w:after="0" w:line="240" w:lineRule="auto"/>
        <w:jc w:val="both"/>
        <w:rPr>
          <w:rFonts w:ascii="Times New Roman" w:hAnsi="Times New Roman" w:cs="Times New Roman"/>
          <w:sz w:val="23"/>
          <w:szCs w:val="23"/>
        </w:rPr>
      </w:pPr>
      <w:r w:rsidRPr="00A56976">
        <w:rPr>
          <w:rFonts w:ascii="Times New Roman" w:hAnsi="Times New Roman" w:cs="Times New Roman"/>
          <w:bCs/>
          <w:sz w:val="23"/>
          <w:szCs w:val="23"/>
        </w:rPr>
        <w:t xml:space="preserve">- отслеживание и оценка деятельности </w:t>
      </w:r>
      <w:proofErr w:type="spellStart"/>
      <w:r w:rsidRPr="00A56976">
        <w:rPr>
          <w:rFonts w:ascii="Times New Roman" w:hAnsi="Times New Roman" w:cs="Times New Roman"/>
          <w:bCs/>
          <w:sz w:val="23"/>
          <w:szCs w:val="23"/>
        </w:rPr>
        <w:t>целеобразования</w:t>
      </w:r>
      <w:proofErr w:type="spellEnd"/>
      <w:r w:rsidRPr="00A56976">
        <w:rPr>
          <w:rFonts w:ascii="Times New Roman" w:hAnsi="Times New Roman" w:cs="Times New Roman"/>
          <w:bCs/>
          <w:sz w:val="23"/>
          <w:szCs w:val="23"/>
        </w:rPr>
        <w:t xml:space="preserve"> обучающихся (воспитанников) и собственной деятельности по целеполаганию.</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sz w:val="23"/>
          <w:szCs w:val="23"/>
        </w:rPr>
        <w:t>Компетентность педагога в целеполагании является одной из основных, обеспечивающих успешность всей педагогической деятельности. Цель, как идеальное представление будущего результата деятельности, определяет характер и способы действий человека. Таким образом, умение педагога правильно поставить цель деятельности и конкретизировать ее в задачах будет не только определять характер деятельности, но и обеспечит достижение запланированного результата, сделает деятельность педагога действительно эффективной.</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bCs/>
          <w:sz w:val="23"/>
          <w:szCs w:val="23"/>
        </w:rPr>
        <w:t xml:space="preserve">Данная компетентность может быть раскрыта через три ключевых показателя: </w:t>
      </w:r>
      <w:r w:rsidRPr="00A56976">
        <w:rPr>
          <w:rFonts w:ascii="Times New Roman" w:hAnsi="Times New Roman" w:cs="Times New Roman"/>
          <w:sz w:val="23"/>
          <w:szCs w:val="23"/>
        </w:rPr>
        <w:t>умение ставить цели и задачи в соответствии с возрастными и индивидуальными особенностями обучающихся (воспитанников); умение перевести тему урока в педагогическую задачу; умение вовлечь обучающихся (воспитанников) в процесс формулирования целей и задач.</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b/>
          <w:sz w:val="23"/>
          <w:szCs w:val="23"/>
        </w:rPr>
        <w:t>2.1. Умение ставить цели и задачи в соответствии с возрастными и индивидуальными особенностями обучающихся (воспитанников).</w:t>
      </w:r>
      <w:r w:rsidRPr="00A56976">
        <w:rPr>
          <w:rFonts w:ascii="Times New Roman" w:hAnsi="Times New Roman" w:cs="Times New Roman"/>
          <w:sz w:val="23"/>
          <w:szCs w:val="23"/>
        </w:rPr>
        <w:t xml:space="preserve"> Данный показатель отражает, в какой мере педагог уделяет внимание особенностям ученика (воспитанника), формулируя цель, ставя перед </w:t>
      </w:r>
      <w:r w:rsidRPr="00A56976">
        <w:rPr>
          <w:rFonts w:ascii="Times New Roman" w:hAnsi="Times New Roman" w:cs="Times New Roman"/>
          <w:sz w:val="23"/>
          <w:szCs w:val="23"/>
        </w:rPr>
        <w:lastRenderedPageBreak/>
        <w:t>обучающимся задачу, предлагая способы ее достижения. Если педагог</w:t>
      </w:r>
      <w:r w:rsidRPr="00A56976">
        <w:rPr>
          <w:rFonts w:ascii="Times New Roman" w:hAnsi="Times New Roman" w:cs="Times New Roman"/>
          <w:spacing w:val="-2"/>
          <w:sz w:val="23"/>
          <w:szCs w:val="23"/>
        </w:rPr>
        <w:t xml:space="preserve"> стремится лучше узнать и понять каждого обучающегося (воспитанника) и обеспечить принятие и понимание им цели, то можно говорить о наличии компетентности в данной области. Ориентация на ученика при постановке целей выражается в том, что педагог хорошо знает и применяет на практике информацию о возрастных особенностях детей, об их индивидуальных различиях. То есть, педагог умеет работать с обучающимися (воспитанниками) как с группой, включающей детей одного возраста, так и с каждым отдельным учеником (воспитанником).</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color w:val="000000"/>
          <w:sz w:val="23"/>
          <w:szCs w:val="23"/>
        </w:rPr>
        <w:t>В экспертном листе учителя данный показатель оценивается по следующим параметрам:</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Умеет обоснованно ставить цели обучения по предмету.</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Умеет ставить цели урока в соответствии с возрастными особенностями обучающихся.</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Корректирует цели и задачи деятельности на уроке в зависимости от готовности обучающихся к освоению материала урока.</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Умеет ставить цели урока в соответствии с индивидуальными особенностями обучающихся.</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 xml:space="preserve">Знает и учитывает уровень </w:t>
      </w:r>
      <w:proofErr w:type="spellStart"/>
      <w:r w:rsidRPr="00A56976">
        <w:rPr>
          <w:rFonts w:ascii="Times New Roman" w:hAnsi="Times New Roman" w:cs="Times New Roman"/>
          <w:sz w:val="23"/>
          <w:szCs w:val="23"/>
        </w:rPr>
        <w:t>обученности</w:t>
      </w:r>
      <w:proofErr w:type="spellEnd"/>
      <w:r w:rsidRPr="00A56976">
        <w:rPr>
          <w:rFonts w:ascii="Times New Roman" w:hAnsi="Times New Roman" w:cs="Times New Roman"/>
          <w:sz w:val="23"/>
          <w:szCs w:val="23"/>
        </w:rPr>
        <w:t xml:space="preserve"> и развития обучающихся при постановке целей и задач урока.</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sz w:val="23"/>
          <w:szCs w:val="23"/>
        </w:rPr>
        <w:t xml:space="preserve">Для других категорий педагогических работников показатель «Умение ставить цели и задачи в соответствии с возрастными и индивидуальными особенностями обучающихся (воспитанников)» раскрывается через параметры, отражающие специфику их педагогической деятельности. </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b/>
          <w:sz w:val="23"/>
          <w:szCs w:val="23"/>
        </w:rPr>
        <w:t xml:space="preserve">2.2. Умение перевести тему занятия в педагогическую задачу. </w:t>
      </w:r>
      <w:r w:rsidRPr="00A56976">
        <w:rPr>
          <w:rFonts w:ascii="Times New Roman" w:hAnsi="Times New Roman" w:cs="Times New Roman"/>
          <w:sz w:val="23"/>
          <w:szCs w:val="23"/>
        </w:rPr>
        <w:t xml:space="preserve">Любая цель «распадается» на систему задач, понимаемых как реально достижимый в данный отрезок времени и в определенных условиях результат. </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sz w:val="23"/>
          <w:szCs w:val="23"/>
        </w:rPr>
        <w:t>Учебная (воспитательная) задача</w:t>
      </w:r>
      <w:r w:rsidRPr="00A56976">
        <w:rPr>
          <w:rFonts w:ascii="Times New Roman" w:hAnsi="Times New Roman" w:cs="Times New Roman"/>
          <w:bCs/>
          <w:sz w:val="23"/>
          <w:szCs w:val="23"/>
        </w:rPr>
        <w:t xml:space="preserve">, </w:t>
      </w:r>
      <w:r w:rsidRPr="00A56976">
        <w:rPr>
          <w:rFonts w:ascii="Times New Roman" w:hAnsi="Times New Roman" w:cs="Times New Roman"/>
          <w:sz w:val="23"/>
          <w:szCs w:val="23"/>
        </w:rPr>
        <w:t>таким образом, – это умение ставить цель в конкретных условиях. Для достижения одной цели может потребоваться решение нескольких задач, и наоборот. К цели педагог может идти разными способами. Постановка задач на основе целей предполагает, что педагог учитывает реальные условия деятельности, возможности обучающихся (воспитанников), реалии общественной жизни и формулирует перед детьми задачи так, что они обязательно приведут их к достижению запланированного результата.</w:t>
      </w:r>
    </w:p>
    <w:p w:rsidR="00484375" w:rsidRPr="00A56976" w:rsidRDefault="00484375" w:rsidP="00484375">
      <w:pPr>
        <w:pStyle w:val="a3"/>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sz w:val="23"/>
          <w:szCs w:val="23"/>
        </w:rPr>
        <w:t xml:space="preserve">Тема занятия определяет содержание материала, включенного в него, а цель занятия определяет результат и характер деятельности по его достижению. Педагог в своей практике оперирует преимущественно темами занятий. Однако педагог должен ясно представлять, чем отличается тема занятия от цели занятия, </w:t>
      </w:r>
      <w:r w:rsidRPr="00A56976">
        <w:rPr>
          <w:rFonts w:ascii="Times New Roman" w:hAnsi="Times New Roman" w:cs="Times New Roman"/>
          <w:bCs/>
          <w:sz w:val="23"/>
          <w:szCs w:val="23"/>
        </w:rPr>
        <w:t>не отождествляя их между собой</w:t>
      </w:r>
      <w:r w:rsidRPr="00A56976">
        <w:rPr>
          <w:rFonts w:ascii="Times New Roman" w:hAnsi="Times New Roman" w:cs="Times New Roman"/>
          <w:sz w:val="23"/>
          <w:szCs w:val="23"/>
        </w:rPr>
        <w:t>. Цель занятия определяется не только содержанием темы, но и характером той образовательной программы, которая выбрана педагогом. Умение различать тему и цели занятия является одной из важнейших проблем целеполагания и, как показывают эмпирические исследования, одной из самых распространенных ошибок, допускаемых педагогами в процессе постановки цели, является ее подмена темой занятия. Перед каждым педагогом стоит проблема перевода темы занятия в педагогическую цель и педагогические задачи.</w:t>
      </w:r>
    </w:p>
    <w:p w:rsidR="00484375" w:rsidRPr="00A56976" w:rsidRDefault="00484375" w:rsidP="00484375">
      <w:pPr>
        <w:pStyle w:val="a3"/>
        <w:spacing w:after="0" w:line="240" w:lineRule="auto"/>
        <w:ind w:firstLine="720"/>
        <w:jc w:val="both"/>
        <w:rPr>
          <w:rFonts w:ascii="Times New Roman" w:hAnsi="Times New Roman" w:cs="Times New Roman"/>
          <w:spacing w:val="-2"/>
          <w:sz w:val="23"/>
          <w:szCs w:val="23"/>
        </w:rPr>
      </w:pPr>
      <w:r w:rsidRPr="00A56976">
        <w:rPr>
          <w:rFonts w:ascii="Times New Roman" w:hAnsi="Times New Roman" w:cs="Times New Roman"/>
          <w:spacing w:val="-2"/>
          <w:sz w:val="23"/>
          <w:szCs w:val="23"/>
        </w:rPr>
        <w:t xml:space="preserve">Педагог должен не просто уметь перевести тему занятия в цель, но и </w:t>
      </w:r>
      <w:r w:rsidRPr="00A56976">
        <w:rPr>
          <w:rFonts w:ascii="Times New Roman" w:hAnsi="Times New Roman" w:cs="Times New Roman"/>
          <w:bCs/>
          <w:spacing w:val="-2"/>
          <w:sz w:val="23"/>
          <w:szCs w:val="23"/>
        </w:rPr>
        <w:t>конкретизировать ее до комплекса взаимосвязанных задач</w:t>
      </w:r>
      <w:r w:rsidRPr="00A56976">
        <w:rPr>
          <w:rFonts w:ascii="Times New Roman" w:hAnsi="Times New Roman" w:cs="Times New Roman"/>
          <w:spacing w:val="-2"/>
          <w:sz w:val="23"/>
          <w:szCs w:val="23"/>
        </w:rPr>
        <w:t xml:space="preserve">, которые могут быть решены как на одном занятии, так и в процессе организации целого цикла занятий. Независимо от сложности используемого учебного материала и характера темы урока (другого занятия), педагогу необходимо осуществлять эту деятельность на основе </w:t>
      </w:r>
      <w:r w:rsidRPr="00A56976">
        <w:rPr>
          <w:rFonts w:ascii="Times New Roman" w:hAnsi="Times New Roman" w:cs="Times New Roman"/>
          <w:bCs/>
          <w:spacing w:val="-2"/>
          <w:sz w:val="23"/>
          <w:szCs w:val="23"/>
        </w:rPr>
        <w:t>любой</w:t>
      </w:r>
      <w:r w:rsidRPr="00A56976">
        <w:rPr>
          <w:rFonts w:ascii="Times New Roman" w:hAnsi="Times New Roman" w:cs="Times New Roman"/>
          <w:spacing w:val="-2"/>
          <w:sz w:val="23"/>
          <w:szCs w:val="23"/>
        </w:rPr>
        <w:t xml:space="preserve"> темы, а не только тех, которые подробно прописаны в методических материалах.</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color w:val="000000"/>
          <w:sz w:val="23"/>
          <w:szCs w:val="23"/>
        </w:rPr>
        <w:t>В экспертном листе учителя данный показатель оценивается по следующим параметрам:</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Умеет сформулировать цели и задачи на основе темы урока.</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Умеет конкретизировать цель урока до комплекса взаимосвязанных задач.</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Может сформулировать критерии достижения целей урока.</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Умеет добиться понимания обучающимися целей и задач урока.</w:t>
      </w:r>
    </w:p>
    <w:p w:rsidR="00484375" w:rsidRPr="00A56976" w:rsidRDefault="00484375" w:rsidP="00484375">
      <w:pPr>
        <w:pStyle w:val="a6"/>
        <w:numPr>
          <w:ilvl w:val="0"/>
          <w:numId w:val="1"/>
        </w:numPr>
        <w:ind w:left="0" w:firstLine="720"/>
        <w:jc w:val="both"/>
        <w:rPr>
          <w:rFonts w:ascii="Times New Roman" w:hAnsi="Times New Roman" w:cs="Times New Roman"/>
          <w:color w:val="000000"/>
          <w:sz w:val="23"/>
          <w:szCs w:val="23"/>
        </w:rPr>
      </w:pPr>
      <w:r w:rsidRPr="00A56976">
        <w:rPr>
          <w:rFonts w:ascii="Times New Roman" w:hAnsi="Times New Roman" w:cs="Times New Roman"/>
          <w:sz w:val="23"/>
          <w:szCs w:val="23"/>
        </w:rPr>
        <w:t>Умеет соотнести результаты обучения с поставленными целями.</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sz w:val="23"/>
          <w:szCs w:val="23"/>
        </w:rPr>
        <w:t xml:space="preserve">Для других категорий педагогических работников показатель «Умение перевести тему занятия в педагогическую задачу» раскрывается через параметры, отражающие специфику их педагогической деятельности. </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b/>
          <w:sz w:val="23"/>
          <w:szCs w:val="23"/>
        </w:rPr>
        <w:t xml:space="preserve">2.3. Умение вовлечь обучающихся (воспитанников) в процесс формулирования целей и задач. </w:t>
      </w:r>
      <w:r w:rsidRPr="00A56976">
        <w:rPr>
          <w:rFonts w:ascii="Times New Roman" w:hAnsi="Times New Roman" w:cs="Times New Roman"/>
          <w:sz w:val="23"/>
          <w:szCs w:val="23"/>
        </w:rPr>
        <w:t xml:space="preserve">Данный показатель отражает то, насколько педагог умеет сделать цель урока (другого занятия) целью для ученика (воспитанника), насколько ребенок принимает поставленную перед ним цель как свою и стремится к ее достижению. Успешность педагога при решении этой задачи зависит </w:t>
      </w:r>
      <w:r w:rsidRPr="00A56976">
        <w:rPr>
          <w:rFonts w:ascii="Times New Roman" w:hAnsi="Times New Roman" w:cs="Times New Roman"/>
          <w:sz w:val="23"/>
          <w:szCs w:val="23"/>
        </w:rPr>
        <w:lastRenderedPageBreak/>
        <w:t>от того, насколько обучающийся (воспитанник)</w:t>
      </w:r>
      <w:r w:rsidRPr="00A56976">
        <w:rPr>
          <w:rFonts w:ascii="Times New Roman" w:hAnsi="Times New Roman" w:cs="Times New Roman"/>
          <w:bCs/>
          <w:sz w:val="23"/>
          <w:szCs w:val="23"/>
        </w:rPr>
        <w:t xml:space="preserve"> вовлечен в процесс формулирования целей и задач</w:t>
      </w:r>
      <w:r w:rsidRPr="00A56976">
        <w:rPr>
          <w:rFonts w:ascii="Times New Roman" w:hAnsi="Times New Roman" w:cs="Times New Roman"/>
          <w:sz w:val="23"/>
          <w:szCs w:val="23"/>
        </w:rPr>
        <w:t xml:space="preserve">. Для того, чтобы вовлечь обучающихся (воспитанников) в процесс постановки цели, педагог сам должен хорошо ориентироваться в нем. Педагог, который может вовлекать обучающихся  в процесс постановки цели, использует в практике такие приемы, как демонстрация способа достижения цели, описание программы действий и признаков, на которые можно ориентироваться при контроле, оценивании и прогнозировании изменений и др. Тогда деятельность по постановке цели превращается в совместную, а у обучающихся (воспитанников) формируется умение самостоятельно ставить цель деятельности.  </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color w:val="000000"/>
          <w:sz w:val="23"/>
          <w:szCs w:val="23"/>
        </w:rPr>
        <w:t>В экспертном листе учителя данный показатель оценивается по следующим параметрам:</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Умеет вовлечь обучающихся в процесс постановки целей и задач урока.</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Предлагает обучающимся назвать результат деятельности на уроке и способы его достижения.</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Предлагает обучающимся самостоятельно сформулировать цель урока в соответствии с изучаемой темой.</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Спрашивает, как обучающиеся поняли цели и задачи урока.</w:t>
      </w:r>
    </w:p>
    <w:p w:rsidR="00484375" w:rsidRPr="00A56976" w:rsidRDefault="00484375" w:rsidP="00484375">
      <w:pPr>
        <w:pStyle w:val="a6"/>
        <w:numPr>
          <w:ilvl w:val="0"/>
          <w:numId w:val="1"/>
        </w:numPr>
        <w:ind w:left="0" w:firstLine="720"/>
        <w:jc w:val="both"/>
        <w:rPr>
          <w:rFonts w:ascii="Times New Roman" w:hAnsi="Times New Roman" w:cs="Times New Roman"/>
          <w:color w:val="000000"/>
          <w:sz w:val="23"/>
          <w:szCs w:val="23"/>
        </w:rPr>
      </w:pPr>
      <w:r w:rsidRPr="00A56976">
        <w:rPr>
          <w:rFonts w:ascii="Times New Roman" w:hAnsi="Times New Roman" w:cs="Times New Roman"/>
          <w:sz w:val="23"/>
          <w:szCs w:val="23"/>
        </w:rPr>
        <w:t>Обучающиеся принимают участие в формулировании целей и задач урока.</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sz w:val="23"/>
          <w:szCs w:val="23"/>
        </w:rPr>
        <w:t xml:space="preserve">Для других категорий педагогических работников показатель «Умение вовлечь обучающихся в процесс формулирования целей и задач» раскрывается через параметры, отражающие специфику их педагогической деятельности. </w:t>
      </w:r>
    </w:p>
    <w:p w:rsidR="00484375" w:rsidRPr="00A56976" w:rsidRDefault="00484375" w:rsidP="00484375">
      <w:pPr>
        <w:tabs>
          <w:tab w:val="left" w:pos="-2340"/>
        </w:tabs>
        <w:spacing w:after="0" w:line="240" w:lineRule="auto"/>
        <w:ind w:firstLine="720"/>
        <w:jc w:val="both"/>
        <w:rPr>
          <w:rFonts w:ascii="Times New Roman" w:hAnsi="Times New Roman" w:cs="Times New Roman"/>
          <w:bCs/>
          <w:sz w:val="23"/>
          <w:szCs w:val="23"/>
        </w:rPr>
      </w:pPr>
      <w:r w:rsidRPr="00A56976">
        <w:rPr>
          <w:rFonts w:ascii="Times New Roman" w:hAnsi="Times New Roman" w:cs="Times New Roman"/>
          <w:b/>
          <w:sz w:val="23"/>
          <w:szCs w:val="23"/>
        </w:rPr>
        <w:t xml:space="preserve">3. Компетентность в области мотивирования обучающихся (воспитанников) на осуществление учебной (воспитательной) деятельности </w:t>
      </w:r>
      <w:r w:rsidRPr="00A56976">
        <w:rPr>
          <w:rFonts w:ascii="Times New Roman" w:hAnsi="Times New Roman" w:cs="Times New Roman"/>
          <w:bCs/>
          <w:sz w:val="23"/>
          <w:szCs w:val="23"/>
        </w:rPr>
        <w:t xml:space="preserve">отражает качество реализации педагогом такой задачи как </w:t>
      </w:r>
      <w:r w:rsidRPr="00A56976">
        <w:rPr>
          <w:rFonts w:ascii="Times New Roman" w:hAnsi="Times New Roman" w:cs="Times New Roman"/>
          <w:sz w:val="23"/>
          <w:szCs w:val="23"/>
        </w:rPr>
        <w:t xml:space="preserve">формирование мотивации детей на образовательную деятельность. Профессиональный стандарт педагогической деятельности определяет эту задачу как одну из важнейших для педагога. Любая деятельность окажется малоэффективной или вообще неэффективной, если у человека не будет заинтересованности в ее реализации. Эта заинтересованность выражается в </w:t>
      </w:r>
      <w:proofErr w:type="spellStart"/>
      <w:r w:rsidRPr="00A56976">
        <w:rPr>
          <w:rFonts w:ascii="Times New Roman" w:hAnsi="Times New Roman" w:cs="Times New Roman"/>
          <w:sz w:val="23"/>
          <w:szCs w:val="23"/>
        </w:rPr>
        <w:t>мотивированности</w:t>
      </w:r>
      <w:proofErr w:type="spellEnd"/>
      <w:r w:rsidRPr="00A56976">
        <w:rPr>
          <w:rFonts w:ascii="Times New Roman" w:hAnsi="Times New Roman" w:cs="Times New Roman"/>
          <w:sz w:val="23"/>
          <w:szCs w:val="23"/>
        </w:rPr>
        <w:t xml:space="preserve"> субъекта на соответствующую деятельность. </w:t>
      </w:r>
      <w:r w:rsidRPr="00A56976">
        <w:rPr>
          <w:rFonts w:ascii="Times New Roman" w:hAnsi="Times New Roman" w:cs="Times New Roman"/>
          <w:bCs/>
          <w:sz w:val="23"/>
          <w:szCs w:val="23"/>
        </w:rPr>
        <w:t xml:space="preserve">Мотивация - это настроенность, стремление человека что-то сделать, проявить активность. </w:t>
      </w:r>
      <w:r w:rsidRPr="00A56976">
        <w:rPr>
          <w:rFonts w:ascii="Times New Roman" w:hAnsi="Times New Roman" w:cs="Times New Roman"/>
          <w:sz w:val="23"/>
          <w:szCs w:val="23"/>
        </w:rPr>
        <w:t>Функция мотивирования является необходимым структурным элементом общей системы деятельности педагога</w:t>
      </w:r>
      <w:r w:rsidRPr="00A56976">
        <w:rPr>
          <w:rFonts w:ascii="Times New Roman" w:hAnsi="Times New Roman" w:cs="Times New Roman"/>
          <w:bCs/>
          <w:sz w:val="23"/>
          <w:szCs w:val="23"/>
        </w:rPr>
        <w:t>.</w:t>
      </w:r>
    </w:p>
    <w:p w:rsidR="00484375" w:rsidRPr="00A56976" w:rsidRDefault="00484375" w:rsidP="00484375">
      <w:pPr>
        <w:pStyle w:val="2"/>
        <w:ind w:firstLine="720"/>
        <w:jc w:val="both"/>
        <w:rPr>
          <w:b w:val="0"/>
          <w:sz w:val="23"/>
          <w:szCs w:val="23"/>
        </w:rPr>
      </w:pPr>
      <w:r w:rsidRPr="00A56976">
        <w:rPr>
          <w:b w:val="0"/>
          <w:sz w:val="23"/>
          <w:szCs w:val="23"/>
        </w:rPr>
        <w:t>Под мотивом образовательной деятельности понимают все факторы, обусловливающие проявление образовательной активности: потребности, цели, установки, чувство долга, интересы и т.д. Мотив является определившимся намерением, желанием определенного действия и, вместе с целью, составляет основной регулятор поведения, включенный в высший уровень психологической системы деятельности. Исходя из этого, одной из важнейших практических задач, стоящих перед педагогом, является создание надлежащей мотивации учебной (воспитательной) деятельности у обучающихся (воспитанников).</w:t>
      </w:r>
    </w:p>
    <w:p w:rsidR="00484375" w:rsidRPr="00A56976" w:rsidRDefault="00484375" w:rsidP="00484375">
      <w:pPr>
        <w:tabs>
          <w:tab w:val="left" w:pos="2008"/>
        </w:tabs>
        <w:spacing w:after="0" w:line="240" w:lineRule="auto"/>
        <w:ind w:firstLine="720"/>
        <w:jc w:val="both"/>
        <w:rPr>
          <w:rFonts w:ascii="Times New Roman" w:hAnsi="Times New Roman" w:cs="Times New Roman"/>
          <w:b/>
          <w:sz w:val="23"/>
          <w:szCs w:val="23"/>
        </w:rPr>
      </w:pPr>
      <w:r w:rsidRPr="00A56976">
        <w:rPr>
          <w:rFonts w:ascii="Times New Roman" w:hAnsi="Times New Roman" w:cs="Times New Roman"/>
          <w:bCs/>
          <w:sz w:val="23"/>
          <w:szCs w:val="23"/>
        </w:rPr>
        <w:t xml:space="preserve">Данная компетентность может быть раскрыта через три ключевых показателя: умение создавать ситуации, обеспечивающие успех в учебной (воспитательной) деятельности, </w:t>
      </w:r>
      <w:r w:rsidRPr="00A56976">
        <w:rPr>
          <w:rFonts w:ascii="Times New Roman" w:hAnsi="Times New Roman" w:cs="Times New Roman"/>
          <w:sz w:val="23"/>
          <w:szCs w:val="23"/>
        </w:rPr>
        <w:t xml:space="preserve">умение создавать условия обеспечения позитивной мотивации обучающихся (воспитанников), умение создавать условия для </w:t>
      </w:r>
      <w:proofErr w:type="spellStart"/>
      <w:r w:rsidRPr="00A56976">
        <w:rPr>
          <w:rFonts w:ascii="Times New Roman" w:hAnsi="Times New Roman" w:cs="Times New Roman"/>
          <w:sz w:val="23"/>
          <w:szCs w:val="23"/>
        </w:rPr>
        <w:t>самомотивирования</w:t>
      </w:r>
      <w:proofErr w:type="spellEnd"/>
      <w:r w:rsidRPr="00A56976">
        <w:rPr>
          <w:rFonts w:ascii="Times New Roman" w:hAnsi="Times New Roman" w:cs="Times New Roman"/>
          <w:sz w:val="23"/>
          <w:szCs w:val="23"/>
        </w:rPr>
        <w:t xml:space="preserve"> обучающихся (воспитанников).</w:t>
      </w:r>
    </w:p>
    <w:p w:rsidR="00484375" w:rsidRPr="00A56976" w:rsidRDefault="00484375" w:rsidP="00484375">
      <w:pPr>
        <w:tabs>
          <w:tab w:val="left" w:pos="-2340"/>
        </w:tabs>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b/>
          <w:sz w:val="23"/>
          <w:szCs w:val="23"/>
        </w:rPr>
        <w:t>3.1. Умение создавать ситуации, обеспечивающие успех в учебной (воспитательной) деятельности.</w:t>
      </w:r>
      <w:r w:rsidRPr="00A56976">
        <w:rPr>
          <w:rFonts w:ascii="Times New Roman" w:hAnsi="Times New Roman" w:cs="Times New Roman"/>
          <w:sz w:val="23"/>
          <w:szCs w:val="23"/>
        </w:rPr>
        <w:t xml:space="preserve"> Педагог осознает, что для достижения требуемого результата учебной (воспитательной) деятельности обучающемуся (воспитаннику) необходима поддержка в виде определенных условий деятельности. Такими условиями могут быть дозирование заданий, пример из опыта обучающегося, похвала и т.д. Главное, чтобы контекст деятельности способствовал формированию и закреплению у обучающегося (воспитанника) веры в свои силы, в возможность достижения даже субъективно сложного результата. В реальной практике это может заключаться в использовании принципа «маленькой и быстрой победы». Успех, пришедший в начале выполнения какого-либо дела, несет в себе мотивационный заряд. Если педагог стремится показать ученику, что он уже имеет определенные достижения, пусть и небольшие, это будет свидетельством компетентности педагога в данной области.</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sz w:val="23"/>
          <w:szCs w:val="23"/>
        </w:rPr>
        <w:t xml:space="preserve">Ученик, выполняя деятельность, и даже просто посещая образовательное учреждение, должен ожидать успеха. Педагогу важно уметь формировать у учащихся привычки и мысли, ведущие к успеху. В реальной практике это выражается в том, что педагог, общаясь с обучающимся (воспитанниками), использует позитивные утверждения, отказывается от использования слов с частицей «не» или с любой другой формой отрицания. Например, компетентный педагог говорит </w:t>
      </w:r>
      <w:r w:rsidRPr="00A56976">
        <w:rPr>
          <w:rFonts w:ascii="Times New Roman" w:hAnsi="Times New Roman" w:cs="Times New Roman"/>
          <w:sz w:val="23"/>
          <w:szCs w:val="23"/>
        </w:rPr>
        <w:lastRenderedPageBreak/>
        <w:t>«хороший результата» или «достойный результат», «дружный класс» вместо фраз «неплохой результата», «неконфликтный класс». Ставя цель, педагог указывает, что надо достичь, а не то, чего надо избегать («дайте творческий ответ» вместо «не давайте банальных, шаблонных ответов»).</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sz w:val="23"/>
          <w:szCs w:val="23"/>
        </w:rPr>
        <w:t>Педагог демонстрирует успехи детей родителям, при оценивании учитывает их конкретные возможности и всегда отмечает позитивные изменения. Даже самый незначительный успех ребенка отмечается компетентным учителями как определенная победа и движение вперед.</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color w:val="000000"/>
          <w:sz w:val="23"/>
          <w:szCs w:val="23"/>
        </w:rPr>
        <w:t>В экспертном листе учителя данный показатель оценивается по следующим параметрам:</w:t>
      </w:r>
    </w:p>
    <w:p w:rsidR="00484375" w:rsidRPr="00A56976" w:rsidRDefault="00484375" w:rsidP="00484375">
      <w:pPr>
        <w:pStyle w:val="a6"/>
        <w:tabs>
          <w:tab w:val="num" w:pos="1083"/>
        </w:tabs>
        <w:jc w:val="both"/>
        <w:rPr>
          <w:rFonts w:ascii="Times New Roman" w:hAnsi="Times New Roman" w:cs="Times New Roman"/>
          <w:sz w:val="23"/>
          <w:szCs w:val="23"/>
        </w:rPr>
      </w:pPr>
      <w:r w:rsidRPr="00A56976">
        <w:rPr>
          <w:rFonts w:ascii="Times New Roman" w:hAnsi="Times New Roman" w:cs="Times New Roman"/>
          <w:sz w:val="23"/>
          <w:szCs w:val="23"/>
        </w:rPr>
        <w:t>- Умеет вызвать интерес у обучающихся к своему предмету.</w:t>
      </w:r>
    </w:p>
    <w:p w:rsidR="00484375" w:rsidRPr="00A56976" w:rsidRDefault="00484375" w:rsidP="00484375">
      <w:pPr>
        <w:pStyle w:val="a6"/>
        <w:tabs>
          <w:tab w:val="num" w:pos="1083"/>
        </w:tabs>
        <w:jc w:val="both"/>
        <w:rPr>
          <w:rFonts w:ascii="Times New Roman" w:hAnsi="Times New Roman" w:cs="Times New Roman"/>
          <w:sz w:val="23"/>
          <w:szCs w:val="23"/>
        </w:rPr>
      </w:pPr>
      <w:r w:rsidRPr="00A56976">
        <w:rPr>
          <w:rFonts w:ascii="Times New Roman" w:hAnsi="Times New Roman" w:cs="Times New Roman"/>
          <w:sz w:val="23"/>
          <w:szCs w:val="23"/>
        </w:rPr>
        <w:t>- Отмечает даже самый маленький успех обучающихся.</w:t>
      </w:r>
    </w:p>
    <w:p w:rsidR="00484375" w:rsidRPr="00A56976" w:rsidRDefault="00484375" w:rsidP="00484375">
      <w:pPr>
        <w:pStyle w:val="a6"/>
        <w:tabs>
          <w:tab w:val="num" w:pos="1083"/>
        </w:tabs>
        <w:jc w:val="both"/>
        <w:rPr>
          <w:rFonts w:ascii="Times New Roman" w:hAnsi="Times New Roman" w:cs="Times New Roman"/>
          <w:sz w:val="23"/>
          <w:szCs w:val="23"/>
        </w:rPr>
      </w:pPr>
      <w:r w:rsidRPr="00A56976">
        <w:rPr>
          <w:rFonts w:ascii="Times New Roman" w:hAnsi="Times New Roman" w:cs="Times New Roman"/>
          <w:sz w:val="23"/>
          <w:szCs w:val="23"/>
        </w:rPr>
        <w:t>- Демонстрирует успехи обучающихся родителям.</w:t>
      </w:r>
    </w:p>
    <w:p w:rsidR="00484375" w:rsidRPr="00A56976" w:rsidRDefault="00484375" w:rsidP="00484375">
      <w:pPr>
        <w:pStyle w:val="a6"/>
        <w:tabs>
          <w:tab w:val="num" w:pos="1083"/>
        </w:tabs>
        <w:jc w:val="both"/>
        <w:rPr>
          <w:rFonts w:ascii="Times New Roman" w:hAnsi="Times New Roman" w:cs="Times New Roman"/>
          <w:sz w:val="23"/>
          <w:szCs w:val="23"/>
        </w:rPr>
      </w:pPr>
      <w:r w:rsidRPr="00A56976">
        <w:rPr>
          <w:rFonts w:ascii="Times New Roman" w:hAnsi="Times New Roman" w:cs="Times New Roman"/>
          <w:sz w:val="23"/>
          <w:szCs w:val="23"/>
        </w:rPr>
        <w:t>- Демонстрирует успехи обучающихся одноклассникам.</w:t>
      </w:r>
    </w:p>
    <w:p w:rsidR="00484375" w:rsidRPr="00A56976" w:rsidRDefault="00484375" w:rsidP="00484375">
      <w:pPr>
        <w:pStyle w:val="a6"/>
        <w:tabs>
          <w:tab w:val="num" w:pos="1083"/>
        </w:tabs>
        <w:jc w:val="both"/>
        <w:rPr>
          <w:rFonts w:ascii="Times New Roman" w:hAnsi="Times New Roman" w:cs="Times New Roman"/>
          <w:sz w:val="23"/>
          <w:szCs w:val="23"/>
        </w:rPr>
      </w:pPr>
      <w:r w:rsidRPr="00A56976">
        <w:rPr>
          <w:rFonts w:ascii="Times New Roman" w:hAnsi="Times New Roman" w:cs="Times New Roman"/>
          <w:sz w:val="23"/>
          <w:szCs w:val="23"/>
        </w:rPr>
        <w:t>- Умеет дифференцировать задания так, чтобы ученики почувствовали свой успех.</w:t>
      </w:r>
    </w:p>
    <w:p w:rsidR="00484375" w:rsidRPr="00A56976" w:rsidRDefault="00484375" w:rsidP="00484375">
      <w:pPr>
        <w:tabs>
          <w:tab w:val="left" w:pos="0"/>
        </w:tabs>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sz w:val="23"/>
          <w:szCs w:val="23"/>
        </w:rPr>
        <w:t xml:space="preserve">Для других категорий педагогических работников показатель «Умение создавать ситуации, обеспечивающие успех в учебной деятельности» раскрывается через параметры, отражающие специфику их педагогической деятельности. </w:t>
      </w:r>
    </w:p>
    <w:p w:rsidR="00484375" w:rsidRPr="00A56976" w:rsidRDefault="00484375" w:rsidP="00484375">
      <w:pPr>
        <w:tabs>
          <w:tab w:val="num" w:pos="-2340"/>
        </w:tabs>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b/>
          <w:sz w:val="23"/>
          <w:szCs w:val="23"/>
        </w:rPr>
        <w:t xml:space="preserve">3.2. Умение создавать условия обеспечения позитивной мотивации обучающихся (воспитанников). </w:t>
      </w:r>
      <w:r w:rsidRPr="00A56976">
        <w:rPr>
          <w:rFonts w:ascii="Times New Roman" w:hAnsi="Times New Roman" w:cs="Times New Roman"/>
          <w:sz w:val="23"/>
          <w:szCs w:val="23"/>
        </w:rPr>
        <w:t>Педагог умеет выявлять ведущие мотивы конкретного ученика (воспитанника) и организовать учебный (воспитательный) процесс так с их учетом. Важно, чтобы педагог умел соотнести предлагаемый материал с личным опытом ученика. Если получаемая на занятиях информация опирается на имеющийся у ребенка опыт, и в то же время содержит новые, личностно осмысленные и обогащающие знания, то она сама начинает обладать мотивирующим потенциалом. В целом это создает активную установку на позитивное принятие учебной деятельности. Компетентный в данной области педагог позволяет ученикам (воспитанникам) самостоятельно формулировать личные цели, связанные с усвоением материала, ставит творческие задачи, требующие применения полученных знаний, формулирует проблемные задания, которые могут быть решены только тогда, когда ребенок освоил определенные знания и умения. Педагог дает возможность обучающимся (воспитанникам) использовать самоконтроль и самооценку при проведении занятия.</w:t>
      </w:r>
    </w:p>
    <w:p w:rsidR="00484375" w:rsidRPr="00A56976" w:rsidRDefault="00484375" w:rsidP="00484375">
      <w:pPr>
        <w:tabs>
          <w:tab w:val="left" w:pos="2008"/>
        </w:tabs>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sz w:val="23"/>
          <w:szCs w:val="23"/>
        </w:rPr>
        <w:t>Компетентный педагог осознает, что ученик (воспитанник) может быть совсем не настроен на то, чтобы делать все, что скажет педагог. Поэтому вместо априорного порицания такого ребенка педагог будет направлен на выявление его мотивационного ресурса, того, что ученику по</w:t>
      </w:r>
      <w:r w:rsidR="00A56976">
        <w:rPr>
          <w:rFonts w:ascii="Times New Roman" w:hAnsi="Times New Roman" w:cs="Times New Roman"/>
          <w:sz w:val="23"/>
          <w:szCs w:val="23"/>
        </w:rPr>
        <w:t>-</w:t>
      </w:r>
      <w:r w:rsidRPr="00A56976">
        <w:rPr>
          <w:rFonts w:ascii="Times New Roman" w:hAnsi="Times New Roman" w:cs="Times New Roman"/>
          <w:sz w:val="23"/>
          <w:szCs w:val="23"/>
        </w:rPr>
        <w:t xml:space="preserve"> настоящему интересно и что может его заинтересовать в постановке и достижении образовательных задач. Такой педагог в своей деятельности обеспечивает коррекцию негативных мотивов и стабилизацию позитивных познавательных и социально значимых мотивов, он сравнивает ученика (воспитанника) не с другими учащимися, а с ним самим, его прежними результатами, оценивать его по индивидуальному вкладу в то или иное достижение.</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color w:val="000000"/>
          <w:sz w:val="23"/>
          <w:szCs w:val="23"/>
        </w:rPr>
        <w:t>В экспертном листе учителя данный показатель оценивается по следующим показателям:</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Выстраивает деятельность на уроке с учетом уровня развития учебной мотивации.</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Владеет большим спектром материала и заданий, способных вызвать интерес обучающихся к различным темам преподаваемого предмета.</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 xml:space="preserve">Использует знания об интересах и </w:t>
      </w:r>
      <w:proofErr w:type="gramStart"/>
      <w:r w:rsidRPr="00A56976">
        <w:rPr>
          <w:rFonts w:ascii="Times New Roman" w:hAnsi="Times New Roman" w:cs="Times New Roman"/>
          <w:sz w:val="23"/>
          <w:szCs w:val="23"/>
        </w:rPr>
        <w:t>потребностях</w:t>
      </w:r>
      <w:proofErr w:type="gramEnd"/>
      <w:r w:rsidRPr="00A56976">
        <w:rPr>
          <w:rFonts w:ascii="Times New Roman" w:hAnsi="Times New Roman" w:cs="Times New Roman"/>
          <w:sz w:val="23"/>
          <w:szCs w:val="23"/>
        </w:rPr>
        <w:t xml:space="preserve"> обучающихся в педагогической деятельности.</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Умеет создать доброжелательную атмосферу на уроке.</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Обучающиеся удовлетворены образовательной деятельностью, выстраиваемой учителем: содержание, методы, результаты и др.</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sz w:val="23"/>
          <w:szCs w:val="23"/>
        </w:rPr>
        <w:t xml:space="preserve">Для других категорий педагогических работников показатель «Умение создавать условия обеспечения позитивной мотивации обучающихся» раскрывается через параметры, отражающие специфику их педагогической деятельности. </w:t>
      </w:r>
    </w:p>
    <w:p w:rsidR="00484375" w:rsidRPr="00A56976" w:rsidRDefault="00484375" w:rsidP="00484375">
      <w:pPr>
        <w:pStyle w:val="2"/>
        <w:ind w:firstLine="720"/>
        <w:jc w:val="both"/>
        <w:rPr>
          <w:b w:val="0"/>
          <w:sz w:val="23"/>
          <w:szCs w:val="23"/>
        </w:rPr>
      </w:pPr>
      <w:r w:rsidRPr="00A56976">
        <w:rPr>
          <w:sz w:val="23"/>
          <w:szCs w:val="23"/>
        </w:rPr>
        <w:t xml:space="preserve">3.3. Умение создавать условия для </w:t>
      </w:r>
      <w:proofErr w:type="spellStart"/>
      <w:r w:rsidRPr="00A56976">
        <w:rPr>
          <w:sz w:val="23"/>
          <w:szCs w:val="23"/>
        </w:rPr>
        <w:t>самомотивирования</w:t>
      </w:r>
      <w:proofErr w:type="spellEnd"/>
      <w:r w:rsidRPr="00A56976">
        <w:rPr>
          <w:sz w:val="23"/>
          <w:szCs w:val="23"/>
        </w:rPr>
        <w:t xml:space="preserve"> обучающихся (воспитанников). </w:t>
      </w:r>
      <w:r w:rsidRPr="00A56976">
        <w:rPr>
          <w:b w:val="0"/>
          <w:sz w:val="23"/>
          <w:szCs w:val="23"/>
        </w:rPr>
        <w:t xml:space="preserve">Не всегда мотивирующих усилий педагога достаточно, чтобы ученик (воспитанник) достигал возможных для его потенциала результатов. Существуют ситуации выполнения домашних заданий, самостоятельной работы, которые будут успешно выполняться только при наличии внутренних установок на реализацию учебной (воспитательной) деятельности. Педагог, который умеет добиваться </w:t>
      </w:r>
      <w:proofErr w:type="spellStart"/>
      <w:r w:rsidRPr="00A56976">
        <w:rPr>
          <w:b w:val="0"/>
          <w:sz w:val="23"/>
          <w:szCs w:val="23"/>
        </w:rPr>
        <w:t>самомотивирования</w:t>
      </w:r>
      <w:proofErr w:type="spellEnd"/>
      <w:r w:rsidRPr="00A56976">
        <w:rPr>
          <w:b w:val="0"/>
          <w:sz w:val="23"/>
          <w:szCs w:val="23"/>
        </w:rPr>
        <w:t xml:space="preserve"> учеников (воспитанников), делает это, используя такие приемы, как уважительное отношение к ребенку, подчеркивание его </w:t>
      </w:r>
      <w:proofErr w:type="spellStart"/>
      <w:r w:rsidRPr="00A56976">
        <w:rPr>
          <w:b w:val="0"/>
          <w:sz w:val="23"/>
          <w:szCs w:val="23"/>
        </w:rPr>
        <w:t>самоценности</w:t>
      </w:r>
      <w:proofErr w:type="spellEnd"/>
      <w:r w:rsidRPr="00A56976">
        <w:rPr>
          <w:b w:val="0"/>
          <w:sz w:val="23"/>
          <w:szCs w:val="23"/>
        </w:rPr>
        <w:t xml:space="preserve">, поощрение интеллектуальной любознательности и готовности к исследовательскому риску, формирование у ученика </w:t>
      </w:r>
      <w:r w:rsidRPr="00A56976">
        <w:rPr>
          <w:b w:val="0"/>
          <w:sz w:val="23"/>
          <w:szCs w:val="23"/>
        </w:rPr>
        <w:lastRenderedPageBreak/>
        <w:t>(воспитанника)  положительного отношения к окружающему миру, формирование привычки опираться на собственные силы, готовности нести ответственность за свои поступки; развитие навыков общения в различных условиях и с разными людьми.</w:t>
      </w:r>
    </w:p>
    <w:p w:rsidR="00484375" w:rsidRPr="00A56976" w:rsidRDefault="00484375" w:rsidP="00484375">
      <w:pPr>
        <w:tabs>
          <w:tab w:val="left" w:pos="-2340"/>
        </w:tabs>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sz w:val="23"/>
          <w:szCs w:val="23"/>
        </w:rPr>
        <w:t>Совокупность этих приемов, примененная к конкретному ученику (воспитаннику), обеспечивает создание у него ощущения личностной значимости и собственного позитивного социального статуса.</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color w:val="000000"/>
          <w:sz w:val="23"/>
          <w:szCs w:val="23"/>
        </w:rPr>
        <w:t>В экспертном листе учителя данный показатель оценивается по следующим показателям:</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Умеет активизировать творческие возможности обучающихся.</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Демонстрирует практическое применение изучаемого материала.</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Поощряет любознательность обучающихся, выход за рамки требований программы при подготовке школьных заданий.</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Дает возможность обучающимся самостоятельно ставить и решать задачи с высокой степенью свободы и ответственности.</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Создает условия для вовлечения обучающихся в дополнительные формы познания по предмету: олимпиады, конкурсы, проекты.</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sz w:val="23"/>
          <w:szCs w:val="23"/>
        </w:rPr>
        <w:t xml:space="preserve">Для других категорий педагогических работников показатель «Умение создавать условия для </w:t>
      </w:r>
      <w:proofErr w:type="spellStart"/>
      <w:r w:rsidRPr="00A56976">
        <w:rPr>
          <w:rFonts w:ascii="Times New Roman" w:hAnsi="Times New Roman" w:cs="Times New Roman"/>
          <w:sz w:val="23"/>
          <w:szCs w:val="23"/>
        </w:rPr>
        <w:t>самомотивирования</w:t>
      </w:r>
      <w:proofErr w:type="spellEnd"/>
      <w:r w:rsidRPr="00A56976">
        <w:rPr>
          <w:rFonts w:ascii="Times New Roman" w:hAnsi="Times New Roman" w:cs="Times New Roman"/>
          <w:sz w:val="23"/>
          <w:szCs w:val="23"/>
        </w:rPr>
        <w:t xml:space="preserve"> обучающихся» раскрывается через параметры, отражающие специфику их педагогической деятельности. </w:t>
      </w:r>
    </w:p>
    <w:p w:rsidR="00484375" w:rsidRPr="00A56976" w:rsidRDefault="00484375" w:rsidP="00484375">
      <w:pPr>
        <w:spacing w:after="0" w:line="240" w:lineRule="auto"/>
        <w:ind w:firstLine="720"/>
        <w:jc w:val="both"/>
        <w:rPr>
          <w:rFonts w:ascii="Times New Roman" w:hAnsi="Times New Roman" w:cs="Times New Roman"/>
          <w:b/>
          <w:sz w:val="23"/>
          <w:szCs w:val="23"/>
        </w:rPr>
      </w:pPr>
      <w:r w:rsidRPr="00A56976">
        <w:rPr>
          <w:rFonts w:ascii="Times New Roman" w:hAnsi="Times New Roman" w:cs="Times New Roman"/>
          <w:b/>
          <w:sz w:val="23"/>
          <w:szCs w:val="23"/>
        </w:rPr>
        <w:t>4. Компетентность в области обеспечения информационной основы деятельности</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bCs/>
          <w:sz w:val="23"/>
          <w:szCs w:val="23"/>
        </w:rPr>
        <w:t xml:space="preserve">Компетентность в области </w:t>
      </w:r>
      <w:r w:rsidRPr="00A56976">
        <w:rPr>
          <w:rFonts w:ascii="Times New Roman" w:hAnsi="Times New Roman" w:cs="Times New Roman"/>
          <w:sz w:val="23"/>
          <w:szCs w:val="23"/>
        </w:rPr>
        <w:t>обеспечения информационной основы деятельности</w:t>
      </w:r>
      <w:r w:rsidRPr="00A56976">
        <w:rPr>
          <w:rFonts w:ascii="Times New Roman" w:hAnsi="Times New Roman" w:cs="Times New Roman"/>
          <w:bCs/>
          <w:sz w:val="23"/>
          <w:szCs w:val="23"/>
        </w:rPr>
        <w:t xml:space="preserve"> отражает </w:t>
      </w:r>
      <w:r w:rsidRPr="00A56976">
        <w:rPr>
          <w:rFonts w:ascii="Times New Roman" w:hAnsi="Times New Roman" w:cs="Times New Roman"/>
          <w:sz w:val="23"/>
          <w:szCs w:val="23"/>
        </w:rPr>
        <w:t xml:space="preserve">теоретическую и методическую грамотность педагога, свободное владение предметом, объем знаний о профессиональной деятельности, которым он владеет, умение получать, обрабатывать и представлять профессионально необходимую информацию, знание условий педагогической ситуации, особенностей обучающихся, особенностей взаимоотношения педагога и учеников (воспитанников). </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sz w:val="23"/>
          <w:szCs w:val="23"/>
        </w:rPr>
        <w:t>Информация является обязательным компонентом педагогической деятельности как системы. Чем адекватнее, точнее и полнее будет информационная основа деятельности, тем эффективнее будет осуществляться профессиональная педагогическая деятельность.</w:t>
      </w:r>
    </w:p>
    <w:p w:rsidR="00484375" w:rsidRPr="00A56976" w:rsidRDefault="00484375" w:rsidP="00484375">
      <w:pPr>
        <w:tabs>
          <w:tab w:val="left" w:pos="2008"/>
        </w:tabs>
        <w:spacing w:after="0" w:line="240" w:lineRule="auto"/>
        <w:ind w:firstLine="720"/>
        <w:jc w:val="both"/>
        <w:rPr>
          <w:rFonts w:ascii="Times New Roman" w:hAnsi="Times New Roman" w:cs="Times New Roman"/>
          <w:bCs/>
          <w:sz w:val="23"/>
          <w:szCs w:val="23"/>
        </w:rPr>
      </w:pPr>
      <w:r w:rsidRPr="00A56976">
        <w:rPr>
          <w:rFonts w:ascii="Times New Roman" w:hAnsi="Times New Roman" w:cs="Times New Roman"/>
          <w:bCs/>
          <w:sz w:val="23"/>
          <w:szCs w:val="23"/>
        </w:rPr>
        <w:t xml:space="preserve">Данная компетентность может быть раскрыта через три ключевых показателя: компетентность в методах преподавания, компетентность в предмете преподавания, компетентность в субъективных условиях деятельности. </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b/>
          <w:sz w:val="23"/>
          <w:szCs w:val="23"/>
        </w:rPr>
        <w:t xml:space="preserve">4.1. Компетентность в методах преподавания. </w:t>
      </w:r>
      <w:r w:rsidRPr="00A56976">
        <w:rPr>
          <w:rFonts w:ascii="Times New Roman" w:hAnsi="Times New Roman" w:cs="Times New Roman"/>
          <w:sz w:val="23"/>
          <w:szCs w:val="23"/>
        </w:rPr>
        <w:t xml:space="preserve">Необходимым критерием грамотной работы педагога служит умение адекватно подбирать приемы и методы работы в рамках одного занятия или цикла занятий. Компетентный педагог умеет гибко адаптировать технологии преподавания (воспитания) к возрастным особенностям обучающихся (воспитанников), уровню их подготовленности, их интересов, меняет выбор методов с учетом конкретных условий. В работе использует методы, побуждающие детей рассуждать. Важным элементом преподавания (воспитания) являются используемые педагогом методические материалы и дополнительные источники. Каждый прием, используемый педагогом, способствует достижению целей всего занятия.  </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color w:val="000000"/>
          <w:sz w:val="23"/>
          <w:szCs w:val="23"/>
        </w:rPr>
        <w:t>В экспертном листе учителя данный показатель оценивается по следующим показателям:</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Своевременно вносит коррективы в методы преподавания в зависимости от сложившейся ситуации.</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Применяемые методы соответствуют целям и задачам обучения, содержанию изучаемой темы.</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Применяемые методы соответствуют имеющимся условиям и времени, отведенному на изучение темы.</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Владеет современными методами преподавания.</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Обоснованно использует на уроках современные информационно-коммуникативные технологии.</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sz w:val="23"/>
          <w:szCs w:val="23"/>
        </w:rPr>
        <w:t xml:space="preserve">Для других категорий педагогических работников показатель «Компетентность в методах преподавания» раскрывается через параметры, отражающие специфику их педагогической деятельности. </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b/>
          <w:sz w:val="23"/>
          <w:szCs w:val="23"/>
        </w:rPr>
        <w:t>4.2. Компетентность в предмете преподавания.</w:t>
      </w:r>
      <w:r w:rsidRPr="00A56976">
        <w:rPr>
          <w:rFonts w:ascii="Times New Roman" w:hAnsi="Times New Roman" w:cs="Times New Roman"/>
          <w:sz w:val="23"/>
          <w:szCs w:val="23"/>
        </w:rPr>
        <w:t xml:space="preserve"> Компетентный педагог сочетает теоретическое знание предмета с пониманием возможностей его практического применения и умеет применять данное знание. Он видит в реальной практике примеры, которые способны проиллюстрировать ученикам (воспитанникам) знание предмета. Знание предмета является </w:t>
      </w:r>
      <w:r w:rsidRPr="00A56976">
        <w:rPr>
          <w:rFonts w:ascii="Times New Roman" w:hAnsi="Times New Roman" w:cs="Times New Roman"/>
          <w:sz w:val="23"/>
          <w:szCs w:val="23"/>
        </w:rPr>
        <w:lastRenderedPageBreak/>
        <w:t>необходимым, но недостаточным условием хорошего преподавания. Реально проблема заключается в том, что порой педагог, хорошо зная свой предмет, не способен эффективно организовать процесс обучения. Компетентность в предмете предполагает не только свободное владение педагогом фактической информацией, но и знание основных научных концепций, принципов, связей, методов исследования и нерешенных проблем. Педагоги, которые хорошо владеют сво</w:t>
      </w:r>
      <w:r w:rsidR="00A56976">
        <w:rPr>
          <w:rFonts w:ascii="Times New Roman" w:hAnsi="Times New Roman" w:cs="Times New Roman"/>
          <w:sz w:val="23"/>
          <w:szCs w:val="23"/>
        </w:rPr>
        <w:t>и</w:t>
      </w:r>
      <w:r w:rsidRPr="00A56976">
        <w:rPr>
          <w:rFonts w:ascii="Times New Roman" w:hAnsi="Times New Roman" w:cs="Times New Roman"/>
          <w:sz w:val="23"/>
          <w:szCs w:val="23"/>
        </w:rPr>
        <w:t>м предметом, знают, какие вопросы могут заинтересовать обучающихся (воспитанников), стремятся добиться глубокого понимания, информируют обучающихся о «черных дырах» в данной области познания.</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sz w:val="23"/>
          <w:szCs w:val="23"/>
        </w:rPr>
        <w:t>Дети видят в таком преподавателе богатый</w:t>
      </w:r>
      <w:r w:rsidRPr="00A56976">
        <w:rPr>
          <w:rFonts w:ascii="Times New Roman" w:hAnsi="Times New Roman" w:cs="Times New Roman"/>
          <w:color w:val="0000FF"/>
          <w:sz w:val="23"/>
          <w:szCs w:val="23"/>
        </w:rPr>
        <w:t xml:space="preserve"> </w:t>
      </w:r>
      <w:r w:rsidRPr="00A56976">
        <w:rPr>
          <w:rFonts w:ascii="Times New Roman" w:hAnsi="Times New Roman" w:cs="Times New Roman"/>
          <w:sz w:val="23"/>
          <w:szCs w:val="23"/>
        </w:rPr>
        <w:t>источник информации по данному предмету. Также педагог может иногда «скрыть» информацию, чтобы заинтриговать детей и стимулировать их самостоятельный поиск. Когда ученики вовлечены в «научный спор», педагог демонстрирует им важность восприятия предмета как целостного образования с внутренней структурой и связями.</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color w:val="000000"/>
          <w:sz w:val="23"/>
          <w:szCs w:val="23"/>
        </w:rPr>
        <w:t>В экспертном листе учителя данный показатель оценивается по следующим параметрам:</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Учитель хорошо знает преподаваемый предмет.</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 xml:space="preserve">Рабочая программа по предмету построена с учетом </w:t>
      </w:r>
      <w:proofErr w:type="spellStart"/>
      <w:r w:rsidRPr="00A56976">
        <w:rPr>
          <w:rFonts w:ascii="Times New Roman" w:hAnsi="Times New Roman" w:cs="Times New Roman"/>
          <w:sz w:val="23"/>
          <w:szCs w:val="23"/>
        </w:rPr>
        <w:t>межпредметных</w:t>
      </w:r>
      <w:proofErr w:type="spellEnd"/>
      <w:r w:rsidRPr="00A56976">
        <w:rPr>
          <w:rFonts w:ascii="Times New Roman" w:hAnsi="Times New Roman" w:cs="Times New Roman"/>
          <w:sz w:val="23"/>
          <w:szCs w:val="23"/>
        </w:rPr>
        <w:t xml:space="preserve"> связей.</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При подготовке к урокам использует дополнительные материалы по предмету (книги для самообразования, медиа-пособия, современные цифровые образовательные ресурсы и др.).</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В процессе формирования новых знаний опирается на знания обучающихся, полученные ими ранее при изучении других предметов.</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Добивается высоких результатов по преподаваемому предмету.</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sz w:val="23"/>
          <w:szCs w:val="23"/>
        </w:rPr>
        <w:t xml:space="preserve">Для других категорий педагогических работников показатель «Компетентность в предмете преподавания» раскрывается через параметры, отражающие специфику их педагогической деятельности. </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b/>
          <w:sz w:val="23"/>
          <w:szCs w:val="23"/>
        </w:rPr>
        <w:t>4.3. Компетентность в субъективных условиях педагогической деятельности, знание учеников и учебных коллективов.</w:t>
      </w:r>
      <w:r w:rsidRPr="00A56976">
        <w:rPr>
          <w:rFonts w:ascii="Times New Roman" w:hAnsi="Times New Roman" w:cs="Times New Roman"/>
          <w:sz w:val="23"/>
          <w:szCs w:val="23"/>
        </w:rPr>
        <w:t xml:space="preserve"> Компетентный педагог осуществляет индивидуальный подход к организации образовательного процесса, анализирует и письменно фиксирует, какие способы мотивации (поддержки, приемов и методов работы и т.д.) наиболее действенны в данном классе и по отношению к каждому ученику (воспитаннику). Такой педагог считает важным больше знать о психологических и физиологических особенностях и возможностях ученика (воспитанника). Он знает, какие личностные или интеллектуальные ограничения существуют у ученика (воспитанника) и, в то же время, осознает возможности, потенциал обучающегося (воспитанника), и опирается на них, в процессе педагогического воздействия. Логика, объем, скорость изложения предлагаемого материала соответствуют познавательным возможностям обучающихся (воспитанников). При постановке целей и задач, выборе содержания и методических приемов, используемых на уроке, педагог ориентирован на особенности процесса освоения учебного материала обучающимися (или решение воспитательных задач), распределяет задания индивидуализировано, потому что осведомлен об уровне возможностей, знаний и умений каждого ученика (воспитанника).</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sz w:val="23"/>
          <w:szCs w:val="23"/>
        </w:rPr>
        <w:t>Педагог ориентирован на оказание индивидуальной помощи и психологической поддержки ученикам (воспитанникам). Педагог создает в классе (группе) позитивную атмосферу, способствует формированию дружеских взаимоотношений</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color w:val="000000"/>
          <w:sz w:val="23"/>
          <w:szCs w:val="23"/>
        </w:rPr>
        <w:t>В экспертном листе учителя данный показатель оценивается по следующим параметрам:</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Ориентируется в социальной ситуации класса, знает и учитывает взаимоотношения обучающихся.</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 xml:space="preserve">Хорошо </w:t>
      </w:r>
      <w:proofErr w:type="gramStart"/>
      <w:r w:rsidRPr="00A56976">
        <w:rPr>
          <w:rFonts w:ascii="Times New Roman" w:hAnsi="Times New Roman" w:cs="Times New Roman"/>
          <w:sz w:val="23"/>
          <w:szCs w:val="23"/>
        </w:rPr>
        <w:t>знает  Конвенцию</w:t>
      </w:r>
      <w:proofErr w:type="gramEnd"/>
      <w:r w:rsidRPr="00A56976">
        <w:rPr>
          <w:rFonts w:ascii="Times New Roman" w:hAnsi="Times New Roman" w:cs="Times New Roman"/>
          <w:sz w:val="23"/>
          <w:szCs w:val="23"/>
        </w:rPr>
        <w:t xml:space="preserve"> о правах ребенка и действует в соответствии с этим документом. </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Систематически анализирует уровень усвоения учебного материала и развития обучающихся на основе устных и письменных ответов, достигнутых результатов и др. диагностических показателей.</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Имеет «банк» учебных заданий, ориентированных на обучающихся с различными индивидуальными особенностями.</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Подготовленные учителем характеристики обучающихся, отличаются хорошим знанием индивидуальных особенностей, обоснованностью суждений.</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sz w:val="23"/>
          <w:szCs w:val="23"/>
        </w:rPr>
        <w:t xml:space="preserve">Для других категорий педагогических работников показатель «Компетентность в субъективных условиях педагогической деятельности» раскрывается через параметры, отражающие специфику их педагогической деятельности. </w:t>
      </w:r>
    </w:p>
    <w:p w:rsidR="00484375" w:rsidRPr="00A56976" w:rsidRDefault="00484375" w:rsidP="00484375">
      <w:pPr>
        <w:spacing w:after="0" w:line="240" w:lineRule="auto"/>
        <w:ind w:firstLine="720"/>
        <w:jc w:val="both"/>
        <w:rPr>
          <w:rFonts w:ascii="Times New Roman" w:hAnsi="Times New Roman" w:cs="Times New Roman"/>
          <w:bCs/>
          <w:sz w:val="23"/>
          <w:szCs w:val="23"/>
        </w:rPr>
      </w:pPr>
      <w:r w:rsidRPr="00A56976">
        <w:rPr>
          <w:rFonts w:ascii="Times New Roman" w:hAnsi="Times New Roman" w:cs="Times New Roman"/>
          <w:b/>
          <w:sz w:val="23"/>
          <w:szCs w:val="23"/>
        </w:rPr>
        <w:t xml:space="preserve">5. Компетентность в области разработки программы, методических, дидактических материалов и принятии педагогических решений </w:t>
      </w:r>
      <w:r w:rsidRPr="00A56976">
        <w:rPr>
          <w:rFonts w:ascii="Times New Roman" w:hAnsi="Times New Roman" w:cs="Times New Roman"/>
          <w:bCs/>
          <w:sz w:val="23"/>
          <w:szCs w:val="23"/>
        </w:rPr>
        <w:t xml:space="preserve">отражает квалификационную готовность </w:t>
      </w:r>
      <w:r w:rsidRPr="00A56976">
        <w:rPr>
          <w:rFonts w:ascii="Times New Roman" w:hAnsi="Times New Roman" w:cs="Times New Roman"/>
          <w:bCs/>
          <w:sz w:val="23"/>
          <w:szCs w:val="23"/>
        </w:rPr>
        <w:lastRenderedPageBreak/>
        <w:t xml:space="preserve">педагога разработать и реализовать программу деятельности и </w:t>
      </w:r>
      <w:r w:rsidRPr="00A56976">
        <w:rPr>
          <w:rFonts w:ascii="Times New Roman" w:hAnsi="Times New Roman" w:cs="Times New Roman"/>
          <w:spacing w:val="-1"/>
          <w:sz w:val="23"/>
          <w:szCs w:val="23"/>
        </w:rPr>
        <w:t>принимать решения в различных педагогических ситуациях, осознавая всю полноту ответственности за эти решения и последствия от их реализации.</w:t>
      </w:r>
    </w:p>
    <w:p w:rsidR="00484375" w:rsidRPr="00A56976" w:rsidRDefault="00484375" w:rsidP="00484375">
      <w:pPr>
        <w:tabs>
          <w:tab w:val="left" w:pos="2008"/>
        </w:tabs>
        <w:spacing w:after="0" w:line="240" w:lineRule="auto"/>
        <w:ind w:firstLine="720"/>
        <w:jc w:val="both"/>
        <w:rPr>
          <w:rFonts w:ascii="Times New Roman" w:hAnsi="Times New Roman" w:cs="Times New Roman"/>
          <w:spacing w:val="-1"/>
          <w:sz w:val="23"/>
          <w:szCs w:val="23"/>
        </w:rPr>
      </w:pPr>
      <w:r w:rsidRPr="00A56976">
        <w:rPr>
          <w:rFonts w:ascii="Times New Roman" w:hAnsi="Times New Roman" w:cs="Times New Roman"/>
          <w:spacing w:val="-1"/>
          <w:sz w:val="23"/>
          <w:szCs w:val="23"/>
        </w:rPr>
        <w:t xml:space="preserve">Компетентность в разработке и реализации образовательных программ позволяет осуществлять преподавание с учетом уровня подготовленности и </w:t>
      </w:r>
      <w:proofErr w:type="spellStart"/>
      <w:r w:rsidRPr="00A56976">
        <w:rPr>
          <w:rFonts w:ascii="Times New Roman" w:hAnsi="Times New Roman" w:cs="Times New Roman"/>
          <w:spacing w:val="-1"/>
          <w:sz w:val="23"/>
          <w:szCs w:val="23"/>
        </w:rPr>
        <w:t>мотивированности</w:t>
      </w:r>
      <w:proofErr w:type="spellEnd"/>
      <w:r w:rsidRPr="00A56976">
        <w:rPr>
          <w:rFonts w:ascii="Times New Roman" w:hAnsi="Times New Roman" w:cs="Times New Roman"/>
          <w:spacing w:val="-1"/>
          <w:sz w:val="23"/>
          <w:szCs w:val="23"/>
        </w:rPr>
        <w:t xml:space="preserve"> обучающихся. Обоснованный выбор учебников и учебных комплектов, разработка собственных дидактических и методических материалов являются составной частью педагогической деятельности. Ключевой результат педагогической деятельности во многом определяется тем, насколько компетентно педагог реализует образовательную программу. Компетентность в области </w:t>
      </w:r>
      <w:r w:rsidRPr="00A56976">
        <w:rPr>
          <w:rFonts w:ascii="Times New Roman" w:hAnsi="Times New Roman" w:cs="Times New Roman"/>
          <w:sz w:val="23"/>
          <w:szCs w:val="23"/>
        </w:rPr>
        <w:t>разработки программы педагогической деятельности позволяет педагогу добиваться высоких показателей в обучении (воспитании).</w:t>
      </w:r>
    </w:p>
    <w:p w:rsidR="00484375" w:rsidRPr="00A56976" w:rsidRDefault="00484375" w:rsidP="00484375">
      <w:pPr>
        <w:tabs>
          <w:tab w:val="left" w:pos="2008"/>
        </w:tabs>
        <w:spacing w:after="0" w:line="240" w:lineRule="auto"/>
        <w:ind w:firstLine="720"/>
        <w:jc w:val="both"/>
        <w:rPr>
          <w:rFonts w:ascii="Times New Roman" w:hAnsi="Times New Roman" w:cs="Times New Roman"/>
          <w:bCs/>
          <w:sz w:val="23"/>
          <w:szCs w:val="23"/>
        </w:rPr>
      </w:pPr>
      <w:r w:rsidRPr="00A56976">
        <w:rPr>
          <w:rFonts w:ascii="Times New Roman" w:hAnsi="Times New Roman" w:cs="Times New Roman"/>
          <w:spacing w:val="-1"/>
          <w:sz w:val="23"/>
          <w:szCs w:val="23"/>
        </w:rPr>
        <w:t>Педагогу приходится постоянно принимать решения: как установить дисциплину, как мотивировать обучающихся (воспитанников), как вызвать интерес у конкретного ребенка к занятиям, как обеспечить понимание, и т.д. 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 решения.</w:t>
      </w:r>
    </w:p>
    <w:p w:rsidR="00484375" w:rsidRPr="00A56976" w:rsidRDefault="00484375" w:rsidP="00484375">
      <w:pPr>
        <w:tabs>
          <w:tab w:val="left" w:pos="2008"/>
        </w:tabs>
        <w:spacing w:after="0" w:line="240" w:lineRule="auto"/>
        <w:ind w:firstLine="720"/>
        <w:jc w:val="both"/>
        <w:rPr>
          <w:rFonts w:ascii="Times New Roman" w:hAnsi="Times New Roman" w:cs="Times New Roman"/>
          <w:b/>
          <w:sz w:val="23"/>
          <w:szCs w:val="23"/>
        </w:rPr>
      </w:pPr>
      <w:r w:rsidRPr="00A56976">
        <w:rPr>
          <w:rFonts w:ascii="Times New Roman" w:hAnsi="Times New Roman" w:cs="Times New Roman"/>
          <w:bCs/>
          <w:sz w:val="23"/>
          <w:szCs w:val="23"/>
        </w:rPr>
        <w:t xml:space="preserve">Данная компетентность может быть раскрыта через три ключевых показателя: </w:t>
      </w:r>
      <w:r w:rsidRPr="00A56976">
        <w:rPr>
          <w:rFonts w:ascii="Times New Roman" w:hAnsi="Times New Roman" w:cs="Times New Roman"/>
          <w:sz w:val="23"/>
          <w:szCs w:val="23"/>
        </w:rPr>
        <w:t>умение выбрать и реализовать типовые образовательные программы, умение разработать собственные программные, методические и дидактические материалы, умение принимать решения в педагогических ситуациях</w:t>
      </w:r>
    </w:p>
    <w:p w:rsidR="00484375" w:rsidRPr="00A56976" w:rsidRDefault="00484375" w:rsidP="00484375">
      <w:pPr>
        <w:tabs>
          <w:tab w:val="left" w:pos="2008"/>
        </w:tabs>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b/>
          <w:sz w:val="23"/>
          <w:szCs w:val="23"/>
        </w:rPr>
        <w:t xml:space="preserve">5.1. Умение выбрать и реализовать типовую </w:t>
      </w:r>
      <w:proofErr w:type="gramStart"/>
      <w:r w:rsidRPr="00A56976">
        <w:rPr>
          <w:rFonts w:ascii="Times New Roman" w:hAnsi="Times New Roman" w:cs="Times New Roman"/>
          <w:b/>
          <w:sz w:val="23"/>
          <w:szCs w:val="23"/>
        </w:rPr>
        <w:t>образовательную  программу</w:t>
      </w:r>
      <w:proofErr w:type="gramEnd"/>
      <w:r w:rsidRPr="00A56976">
        <w:rPr>
          <w:rFonts w:ascii="Times New Roman" w:hAnsi="Times New Roman" w:cs="Times New Roman"/>
          <w:b/>
          <w:sz w:val="23"/>
          <w:szCs w:val="23"/>
        </w:rPr>
        <w:t xml:space="preserve">, методические и дидактические материалы </w:t>
      </w:r>
      <w:r w:rsidRPr="00A56976">
        <w:rPr>
          <w:rFonts w:ascii="Times New Roman" w:hAnsi="Times New Roman" w:cs="Times New Roman"/>
          <w:sz w:val="23"/>
          <w:szCs w:val="23"/>
        </w:rPr>
        <w:t xml:space="preserve">заключается в том, что педагог хорошо знает типовые образовательные программы, учебники, учебно-методические комплекты в области своей педагогической деятельности и умеет выбрать те из них, которые  позволяют достичь поставленных образовательных целей. </w:t>
      </w:r>
    </w:p>
    <w:p w:rsidR="00484375" w:rsidRPr="00A56976" w:rsidRDefault="00484375" w:rsidP="00484375">
      <w:pPr>
        <w:tabs>
          <w:tab w:val="left" w:pos="2008"/>
        </w:tabs>
        <w:spacing w:after="0" w:line="240" w:lineRule="auto"/>
        <w:ind w:firstLine="720"/>
        <w:jc w:val="both"/>
        <w:rPr>
          <w:rFonts w:ascii="Times New Roman" w:hAnsi="Times New Roman" w:cs="Times New Roman"/>
          <w:spacing w:val="-1"/>
          <w:sz w:val="23"/>
          <w:szCs w:val="23"/>
        </w:rPr>
      </w:pPr>
      <w:r w:rsidRPr="00A56976">
        <w:rPr>
          <w:rFonts w:ascii="Times New Roman" w:hAnsi="Times New Roman" w:cs="Times New Roman"/>
          <w:bCs/>
          <w:sz w:val="23"/>
          <w:szCs w:val="23"/>
        </w:rPr>
        <w:t>Так, дифференцированный подход в обучении позволяет в рамках единого образовательного стандарта варьировать программы, отличающиеся уровнем сложности содержания («</w:t>
      </w:r>
      <w:proofErr w:type="spellStart"/>
      <w:r w:rsidRPr="00A56976">
        <w:rPr>
          <w:rFonts w:ascii="Times New Roman" w:hAnsi="Times New Roman" w:cs="Times New Roman"/>
          <w:bCs/>
          <w:sz w:val="23"/>
          <w:szCs w:val="23"/>
        </w:rPr>
        <w:t>разноуровневые</w:t>
      </w:r>
      <w:proofErr w:type="spellEnd"/>
      <w:r w:rsidRPr="00A56976">
        <w:rPr>
          <w:rFonts w:ascii="Times New Roman" w:hAnsi="Times New Roman" w:cs="Times New Roman"/>
          <w:bCs/>
          <w:sz w:val="23"/>
          <w:szCs w:val="23"/>
        </w:rPr>
        <w:t xml:space="preserve">»), объемом и профессиональной направленностью (программы для лицейских классов, гимназических и классов с углубленным изучением отдельных учебных предметов). При всем разнообразии программ принцип их построения традиционен. Они реализуют основное условие - добиться образовательных </w:t>
      </w:r>
      <w:proofErr w:type="gramStart"/>
      <w:r w:rsidRPr="00A56976">
        <w:rPr>
          <w:rFonts w:ascii="Times New Roman" w:hAnsi="Times New Roman" w:cs="Times New Roman"/>
          <w:bCs/>
          <w:sz w:val="23"/>
          <w:szCs w:val="23"/>
        </w:rPr>
        <w:t>результатов  в</w:t>
      </w:r>
      <w:proofErr w:type="gramEnd"/>
      <w:r w:rsidRPr="00A56976">
        <w:rPr>
          <w:rFonts w:ascii="Times New Roman" w:hAnsi="Times New Roman" w:cs="Times New Roman"/>
          <w:bCs/>
          <w:sz w:val="23"/>
          <w:szCs w:val="23"/>
        </w:rPr>
        <w:t xml:space="preserve"> соответствии с заданными требованиями. Достижение образовательных результатов - овладение обучающимися (воспитанниками) определенными знаниями, навыками, развитие способностей, личностных качеств и др.  в процессе реализации программы педагогической деятельности – это основной показатель эффективности, то есть критерий, на основе которого оценивают профессионализм педагога ученики, родители, коллеги, администрация.</w:t>
      </w:r>
    </w:p>
    <w:p w:rsidR="00484375" w:rsidRPr="00A56976" w:rsidRDefault="00484375" w:rsidP="00484375">
      <w:pPr>
        <w:pStyle w:val="a5"/>
        <w:spacing w:before="0" w:after="0"/>
        <w:ind w:firstLine="720"/>
        <w:jc w:val="both"/>
        <w:rPr>
          <w:rFonts w:ascii="Times New Roman" w:hAnsi="Times New Roman" w:cs="Times New Roman"/>
          <w:sz w:val="23"/>
          <w:szCs w:val="23"/>
        </w:rPr>
      </w:pPr>
      <w:r w:rsidRPr="00A56976">
        <w:rPr>
          <w:rFonts w:ascii="Times New Roman" w:hAnsi="Times New Roman" w:cs="Times New Roman"/>
          <w:bCs/>
          <w:sz w:val="23"/>
          <w:szCs w:val="23"/>
        </w:rPr>
        <w:t>Компетентный педагог выбирает программы, учебники и учебно-методические комплекты обоснованно, может сравнивать программы, учебники и учебно-методические комплекты между собой, видит их сильные стороны и ограничения.</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color w:val="000000"/>
          <w:sz w:val="23"/>
          <w:szCs w:val="23"/>
        </w:rPr>
        <w:t>В экспертном листе учителя данный показатель оценивается по следующим параметрам:</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 xml:space="preserve">Знает основные нормативные документы, отражающие требования к содержанию и результатам учебной деятельности по предмету, учебники и учебно-методические комплексы по преподаваемому предмету, допущенные или рекомендованные </w:t>
      </w:r>
      <w:proofErr w:type="spellStart"/>
      <w:r w:rsidRPr="00A56976">
        <w:rPr>
          <w:rFonts w:ascii="Times New Roman" w:hAnsi="Times New Roman" w:cs="Times New Roman"/>
          <w:sz w:val="23"/>
          <w:szCs w:val="23"/>
        </w:rPr>
        <w:t>Минобрнауки</w:t>
      </w:r>
      <w:proofErr w:type="spellEnd"/>
      <w:r w:rsidRPr="00A56976">
        <w:rPr>
          <w:rFonts w:ascii="Times New Roman" w:hAnsi="Times New Roman" w:cs="Times New Roman"/>
          <w:sz w:val="23"/>
          <w:szCs w:val="23"/>
        </w:rPr>
        <w:t xml:space="preserve"> РФ.</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Может провести сравнительный анализ учебных программ, УМК, методических и дидактических материалов по преподаваемому предмету, выявить их достоинства и недостатки.</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Обоснованно выбирает учебники и учебно-</w:t>
      </w:r>
      <w:proofErr w:type="gramStart"/>
      <w:r w:rsidRPr="00A56976">
        <w:rPr>
          <w:rFonts w:ascii="Times New Roman" w:hAnsi="Times New Roman" w:cs="Times New Roman"/>
          <w:sz w:val="23"/>
          <w:szCs w:val="23"/>
        </w:rPr>
        <w:t>методические  комплексы</w:t>
      </w:r>
      <w:proofErr w:type="gramEnd"/>
      <w:r w:rsidRPr="00A56976">
        <w:rPr>
          <w:rFonts w:ascii="Times New Roman" w:hAnsi="Times New Roman" w:cs="Times New Roman"/>
          <w:sz w:val="23"/>
          <w:szCs w:val="23"/>
        </w:rPr>
        <w:t xml:space="preserve"> по преподаваемому предмету.</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Рабочая программа учителя предполагает решение воспитательных задач.</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Рабочая программа учителя составлена с учетом нормативных требований, темпа усвоения материала, преемственности и др. моментов, повышающих ее обоснованность.</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sz w:val="23"/>
          <w:szCs w:val="23"/>
        </w:rPr>
        <w:t xml:space="preserve">Для других категорий педагогических работников показатель «Умение выбрать и реализовать типовые учебные (воспитательные) программы» раскрывается через параметры, отражающие специфику их педагогической деятельности. </w:t>
      </w:r>
    </w:p>
    <w:p w:rsidR="00484375" w:rsidRPr="00A56976" w:rsidRDefault="00484375" w:rsidP="00484375">
      <w:pPr>
        <w:tabs>
          <w:tab w:val="left" w:pos="-2340"/>
        </w:tabs>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b/>
          <w:sz w:val="23"/>
          <w:szCs w:val="23"/>
        </w:rPr>
        <w:t>5.2. Умение разработать собственную программу, методические и дидактические материалы.</w:t>
      </w:r>
      <w:r w:rsidRPr="00A56976">
        <w:rPr>
          <w:rFonts w:ascii="Times New Roman" w:hAnsi="Times New Roman" w:cs="Times New Roman"/>
          <w:sz w:val="23"/>
          <w:szCs w:val="23"/>
        </w:rPr>
        <w:t xml:space="preserve"> Педагог осознает важность принципов дифференциации и индивидуализации обучения, поэтому разрабатывает собственные материалы, позволяющие реализовать эти принципы. </w:t>
      </w:r>
      <w:r w:rsidRPr="00A56976">
        <w:rPr>
          <w:rFonts w:ascii="Times New Roman" w:hAnsi="Times New Roman" w:cs="Times New Roman"/>
          <w:bCs/>
          <w:sz w:val="23"/>
          <w:szCs w:val="23"/>
        </w:rPr>
        <w:t xml:space="preserve">Педагоги </w:t>
      </w:r>
      <w:r w:rsidRPr="00A56976">
        <w:rPr>
          <w:rFonts w:ascii="Times New Roman" w:hAnsi="Times New Roman" w:cs="Times New Roman"/>
          <w:bCs/>
          <w:sz w:val="23"/>
          <w:szCs w:val="23"/>
        </w:rPr>
        <w:lastRenderedPageBreak/>
        <w:t xml:space="preserve">с высоким уровнем развития </w:t>
      </w:r>
      <w:proofErr w:type="gramStart"/>
      <w:r w:rsidRPr="00A56976">
        <w:rPr>
          <w:rFonts w:ascii="Times New Roman" w:hAnsi="Times New Roman" w:cs="Times New Roman"/>
          <w:bCs/>
          <w:sz w:val="23"/>
          <w:szCs w:val="23"/>
        </w:rPr>
        <w:t>педагогической  компетентности</w:t>
      </w:r>
      <w:proofErr w:type="gramEnd"/>
      <w:r w:rsidRPr="00A56976">
        <w:rPr>
          <w:rFonts w:ascii="Times New Roman" w:hAnsi="Times New Roman" w:cs="Times New Roman"/>
          <w:bCs/>
          <w:sz w:val="23"/>
          <w:szCs w:val="23"/>
        </w:rPr>
        <w:t xml:space="preserve"> используют разнообразные методические приемы.</w:t>
      </w:r>
    </w:p>
    <w:p w:rsidR="00484375" w:rsidRPr="00A56976" w:rsidRDefault="00484375" w:rsidP="00484375">
      <w:pPr>
        <w:pStyle w:val="a5"/>
        <w:spacing w:before="0" w:after="0"/>
        <w:ind w:firstLine="720"/>
        <w:jc w:val="both"/>
        <w:rPr>
          <w:rFonts w:ascii="Times New Roman" w:hAnsi="Times New Roman" w:cs="Times New Roman"/>
          <w:sz w:val="23"/>
          <w:szCs w:val="23"/>
        </w:rPr>
      </w:pPr>
      <w:r w:rsidRPr="00A56976">
        <w:rPr>
          <w:rFonts w:ascii="Times New Roman" w:hAnsi="Times New Roman" w:cs="Times New Roman"/>
          <w:sz w:val="23"/>
          <w:szCs w:val="23"/>
        </w:rPr>
        <w:t xml:space="preserve">Дидактические средства учителя разнообразны, он обращает специальное внимание на то, с помощью каких дидактических приемов и методических средств можно достичь запланированных образовательных результатов. </w:t>
      </w:r>
    </w:p>
    <w:p w:rsidR="00484375" w:rsidRPr="00A56976" w:rsidRDefault="00484375" w:rsidP="00484375">
      <w:pPr>
        <w:pStyle w:val="a5"/>
        <w:spacing w:before="0" w:after="0"/>
        <w:ind w:firstLine="720"/>
        <w:jc w:val="both"/>
        <w:rPr>
          <w:rFonts w:ascii="Times New Roman" w:hAnsi="Times New Roman" w:cs="Times New Roman"/>
          <w:sz w:val="23"/>
          <w:szCs w:val="23"/>
        </w:rPr>
      </w:pPr>
      <w:r w:rsidRPr="00A56976">
        <w:rPr>
          <w:rFonts w:ascii="Times New Roman" w:hAnsi="Times New Roman" w:cs="Times New Roman"/>
          <w:sz w:val="23"/>
          <w:szCs w:val="23"/>
        </w:rPr>
        <w:t>Для оценки компетентности по данному показателю необходимо учитывать насколько программа, реализуемая учителем, позволяет достигать высоких результативных показателей у разных по успеваемости и уровню развития обучающихся (воспитанников). Эксперту важно помнить, что деятельность никогда не осуществляется нормативно-одобренным способом. Нормативный способ выполнения деятельности всегда индивидуализируется под влиянием внешних условий деятельности и специфики субъекта деятельности, поэтому, так или иначе, но каждый педагог вносит что-то свое в типовую программу при ее реализации. Важно оценить, насколько это «свое» позволяет достигать учебных и воспитательных целей.</w:t>
      </w:r>
    </w:p>
    <w:p w:rsidR="00484375" w:rsidRPr="00A56976" w:rsidRDefault="00484375" w:rsidP="00484375">
      <w:pPr>
        <w:pStyle w:val="a5"/>
        <w:spacing w:before="0" w:after="0"/>
        <w:ind w:firstLine="720"/>
        <w:jc w:val="both"/>
        <w:rPr>
          <w:rFonts w:ascii="Times New Roman" w:hAnsi="Times New Roman" w:cs="Times New Roman"/>
          <w:sz w:val="23"/>
          <w:szCs w:val="23"/>
        </w:rPr>
      </w:pPr>
      <w:r w:rsidRPr="00A56976">
        <w:rPr>
          <w:rFonts w:ascii="Times New Roman" w:hAnsi="Times New Roman" w:cs="Times New Roman"/>
          <w:sz w:val="23"/>
          <w:szCs w:val="23"/>
        </w:rPr>
        <w:t xml:space="preserve">Таким образом, компетентный педагог осознает важность разработки и модификации программ, разработки дидактических и методических средств, владеет технологией разработки образовательных программ и реализует ее, добивается, благодаря этому, высоких показателей </w:t>
      </w:r>
      <w:proofErr w:type="spellStart"/>
      <w:r w:rsidRPr="00A56976">
        <w:rPr>
          <w:rFonts w:ascii="Times New Roman" w:hAnsi="Times New Roman" w:cs="Times New Roman"/>
          <w:sz w:val="23"/>
          <w:szCs w:val="23"/>
        </w:rPr>
        <w:t>обученности</w:t>
      </w:r>
      <w:proofErr w:type="spellEnd"/>
      <w:r w:rsidRPr="00A56976">
        <w:rPr>
          <w:rFonts w:ascii="Times New Roman" w:hAnsi="Times New Roman" w:cs="Times New Roman"/>
          <w:sz w:val="23"/>
          <w:szCs w:val="23"/>
        </w:rPr>
        <w:t xml:space="preserve"> (воспитанности), а также умеет объяснить коллегам суть нововведений, предложить им свой опыт, участвует в конкурсах, публикует информацию об авторских разработках в специализированной прессе.</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sz w:val="23"/>
          <w:szCs w:val="23"/>
        </w:rPr>
        <w:t>В экспертном листе учителя данный показатель оценивается по следующим параметрам:</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Вносит изменения в дидактические и методические материалы с целью достижения высоких результатов.</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Самостоятельно разработанные учителем программные, методические и дидактические материалы по предмету отличает высокое качество.</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Продуктивно работает в составе групп, разрабатывающих и реализующих образовательные проекты, программы, методические и дидактические материалы.</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Выступает перед коллегами с информацией о новых программных, методических и дидактических материалах, участвует в конкурсах профессионального мастерства.</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Проводит исследования, направленные на доказательство эффективности реализуемой рабочей программы, новых методических и дидактических материалов.</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sz w:val="23"/>
          <w:szCs w:val="23"/>
        </w:rPr>
        <w:t xml:space="preserve">Для других категорий педагогических работников показатель «Умение разработать собственную программу, методические и дидактические материалы» раскрывается через параметры, отражающие специфику их педагогической деятельности. </w:t>
      </w:r>
    </w:p>
    <w:p w:rsidR="00484375" w:rsidRPr="00A56976" w:rsidRDefault="00484375" w:rsidP="00484375">
      <w:pPr>
        <w:tabs>
          <w:tab w:val="left" w:pos="-2340"/>
        </w:tabs>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b/>
          <w:bCs/>
          <w:sz w:val="23"/>
          <w:szCs w:val="23"/>
        </w:rPr>
        <w:t>5.3.</w:t>
      </w:r>
      <w:r w:rsidRPr="00A56976">
        <w:rPr>
          <w:rFonts w:ascii="Times New Roman" w:hAnsi="Times New Roman" w:cs="Times New Roman"/>
          <w:b/>
          <w:sz w:val="23"/>
          <w:szCs w:val="23"/>
        </w:rPr>
        <w:t xml:space="preserve"> Умение принимать решения в педагогических ситуациях.</w:t>
      </w:r>
      <w:r w:rsidRPr="00A56976">
        <w:rPr>
          <w:rFonts w:ascii="Times New Roman" w:hAnsi="Times New Roman" w:cs="Times New Roman"/>
          <w:sz w:val="23"/>
          <w:szCs w:val="23"/>
        </w:rPr>
        <w:t xml:space="preserve"> Педагогу приходится постоянно принимать решения и отвечать на вопросы, поставленные практикой: как установить дисциплину; как мотивировать познавательную активность; как вызвать интерес у конкретного ученика; как обеспечить понимание и т.д.</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sz w:val="23"/>
          <w:szCs w:val="23"/>
        </w:rPr>
        <w:t xml:space="preserve">Компетентный учитель обязательно анализирует учебно-воспитательные ситуации, понимает причины </w:t>
      </w:r>
      <w:proofErr w:type="gramStart"/>
      <w:r w:rsidRPr="00A56976">
        <w:rPr>
          <w:rFonts w:ascii="Times New Roman" w:hAnsi="Times New Roman" w:cs="Times New Roman"/>
          <w:sz w:val="23"/>
          <w:szCs w:val="23"/>
        </w:rPr>
        <w:t>поступков</w:t>
      </w:r>
      <w:proofErr w:type="gramEnd"/>
      <w:r w:rsidRPr="00A56976">
        <w:rPr>
          <w:rFonts w:ascii="Times New Roman" w:hAnsi="Times New Roman" w:cs="Times New Roman"/>
          <w:sz w:val="23"/>
          <w:szCs w:val="23"/>
        </w:rPr>
        <w:t xml:space="preserve"> обучающихся (воспитанников), предлагает творческие решения, направленные на достижение учебно-воспитательных целей. Он одновременно обладает терпением, выдержкой и пониманием того, какое решение в какой ситуации наиболее адекватно поставленным целям. Опытный педагог понимает, какие решения принимает только он сам, а какие надо принимать вместе с коллегами, учениками (воспитанниками) и их родителями, он понимает, насколько велика его личная ответственность за принятые решения, не избегает ее, не ждет указаний сверху, а оперативно реагирует на возникшую ситуацию. Педагог учитывает разные мнения при принятии решений, умеет обосновать свой выбор, готов к пересмотру решений под воздействием фактов или новой информации.</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color w:val="000000"/>
          <w:sz w:val="23"/>
          <w:szCs w:val="23"/>
        </w:rPr>
        <w:t>В экспертном листе учителя данный показатель оценивается по следующим параметрам:</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Поощряет высказывания и выслушивает мнения обучающихся, даже если они расходятся с его точкой зрения.</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Коллеги по работе используют предложения учителя по разрешению актуальных вопросов школьной жизни.</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 xml:space="preserve">Умеет аргументировать предлагаемые </w:t>
      </w:r>
      <w:proofErr w:type="gramStart"/>
      <w:r w:rsidRPr="00A56976">
        <w:rPr>
          <w:rFonts w:ascii="Times New Roman" w:hAnsi="Times New Roman" w:cs="Times New Roman"/>
          <w:sz w:val="23"/>
          <w:szCs w:val="23"/>
        </w:rPr>
        <w:t>им  решения</w:t>
      </w:r>
      <w:proofErr w:type="gramEnd"/>
      <w:r w:rsidRPr="00A56976">
        <w:rPr>
          <w:rFonts w:ascii="Times New Roman" w:hAnsi="Times New Roman" w:cs="Times New Roman"/>
          <w:sz w:val="23"/>
          <w:szCs w:val="23"/>
        </w:rPr>
        <w:t>.</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Умеет пересмотреть свое решение под влиянием ситуации или новых фактов.</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Учитывает мнение родителей, коллег, обучающихся при принятии решений.</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sz w:val="23"/>
          <w:szCs w:val="23"/>
        </w:rPr>
        <w:lastRenderedPageBreak/>
        <w:t xml:space="preserve">Для других категорий педагогических работников показатель «Умение принимать решения в педагогических ситуациях» раскрывается через параметры, отражающие специфику их педагогической деятельности. </w:t>
      </w:r>
    </w:p>
    <w:p w:rsidR="00484375" w:rsidRPr="00A56976" w:rsidRDefault="00484375" w:rsidP="00484375">
      <w:pPr>
        <w:tabs>
          <w:tab w:val="left" w:pos="-2160"/>
        </w:tabs>
        <w:spacing w:after="0" w:line="240" w:lineRule="auto"/>
        <w:ind w:firstLine="720"/>
        <w:jc w:val="both"/>
        <w:rPr>
          <w:rFonts w:ascii="Times New Roman" w:hAnsi="Times New Roman" w:cs="Times New Roman"/>
          <w:bCs/>
          <w:sz w:val="23"/>
          <w:szCs w:val="23"/>
        </w:rPr>
      </w:pPr>
      <w:r w:rsidRPr="00A56976">
        <w:rPr>
          <w:rFonts w:ascii="Times New Roman" w:hAnsi="Times New Roman" w:cs="Times New Roman"/>
          <w:b/>
          <w:sz w:val="23"/>
          <w:szCs w:val="23"/>
        </w:rPr>
        <w:t xml:space="preserve">6. Компетентность в области организации педагогической деятельности </w:t>
      </w:r>
      <w:r w:rsidRPr="00A56976">
        <w:rPr>
          <w:rFonts w:ascii="Times New Roman" w:hAnsi="Times New Roman" w:cs="Times New Roman"/>
          <w:bCs/>
          <w:sz w:val="23"/>
          <w:szCs w:val="23"/>
        </w:rPr>
        <w:t xml:space="preserve">отражает </w:t>
      </w:r>
      <w:r w:rsidRPr="00A56976">
        <w:rPr>
          <w:rFonts w:ascii="Times New Roman" w:hAnsi="Times New Roman" w:cs="Times New Roman"/>
          <w:sz w:val="23"/>
          <w:szCs w:val="23"/>
        </w:rPr>
        <w:t>умение педагога организовывать взаимодействие с детьми, общаться с ними, руководить их деятельностью и оценивать ее результаты.</w:t>
      </w:r>
    </w:p>
    <w:p w:rsidR="00484375" w:rsidRPr="00A56976" w:rsidRDefault="00484375" w:rsidP="00484375">
      <w:pPr>
        <w:pStyle w:val="a5"/>
        <w:spacing w:before="0" w:after="0"/>
        <w:ind w:firstLine="720"/>
        <w:jc w:val="both"/>
        <w:rPr>
          <w:rFonts w:ascii="Times New Roman" w:hAnsi="Times New Roman" w:cs="Times New Roman"/>
          <w:sz w:val="23"/>
          <w:szCs w:val="23"/>
        </w:rPr>
      </w:pPr>
      <w:r w:rsidRPr="00A56976">
        <w:rPr>
          <w:rFonts w:ascii="Times New Roman" w:hAnsi="Times New Roman" w:cs="Times New Roman"/>
          <w:bCs/>
          <w:sz w:val="23"/>
          <w:szCs w:val="23"/>
        </w:rPr>
        <w:t>Данная компетентность проявляется в подготовке и проведении занятий, в умении педагога управлять классом (группой). Педагог старается организовать работу каждого ребенка, создавать рабочий настрой и деловую обстановку. Все это повышает интерес, внимание, учебно-познавательную активность обучающихся (воспитанников). Такое поведение педагога позволяет найти подход к отдельным ученикам (воспитанникам) с учетом их индивидуальных способностей, помочь положительно проявить себя.</w:t>
      </w:r>
    </w:p>
    <w:p w:rsidR="00484375" w:rsidRPr="00A56976" w:rsidRDefault="00484375" w:rsidP="00484375">
      <w:pPr>
        <w:pStyle w:val="a5"/>
        <w:spacing w:before="0" w:after="0"/>
        <w:ind w:firstLine="720"/>
        <w:jc w:val="both"/>
        <w:rPr>
          <w:rFonts w:ascii="Times New Roman" w:hAnsi="Times New Roman" w:cs="Times New Roman"/>
          <w:bCs/>
          <w:sz w:val="23"/>
          <w:szCs w:val="23"/>
        </w:rPr>
      </w:pPr>
      <w:r w:rsidRPr="00A56976">
        <w:rPr>
          <w:rFonts w:ascii="Times New Roman" w:hAnsi="Times New Roman" w:cs="Times New Roman"/>
          <w:bCs/>
          <w:sz w:val="23"/>
          <w:szCs w:val="23"/>
        </w:rPr>
        <w:t xml:space="preserve">На занятиях педагог сочетает различные формы коллективной и индивидуальной работы, организует самостоятельную работу учащихся (воспитанников), сокращает однотипные упражнения. Создает ситуацию активного общения - не только монолога, но и диалога, </w:t>
      </w:r>
      <w:proofErr w:type="spellStart"/>
      <w:r w:rsidRPr="00A56976">
        <w:rPr>
          <w:rFonts w:ascii="Times New Roman" w:hAnsi="Times New Roman" w:cs="Times New Roman"/>
          <w:bCs/>
          <w:sz w:val="23"/>
          <w:szCs w:val="23"/>
        </w:rPr>
        <w:t>полилога</w:t>
      </w:r>
      <w:proofErr w:type="spellEnd"/>
      <w:r w:rsidRPr="00A56976">
        <w:rPr>
          <w:rFonts w:ascii="Times New Roman" w:hAnsi="Times New Roman" w:cs="Times New Roman"/>
          <w:bCs/>
          <w:sz w:val="23"/>
          <w:szCs w:val="23"/>
        </w:rPr>
        <w:t xml:space="preserve"> - позволяющих ученику (воспитаннику) выразить себя, проявить инициативу, самостоятельность в способах выбора познавательной деятельности, типов учебных заданий, вида и форм дидактического материала.</w:t>
      </w:r>
    </w:p>
    <w:p w:rsidR="00484375" w:rsidRPr="00A56976" w:rsidRDefault="00484375" w:rsidP="00484375">
      <w:pPr>
        <w:tabs>
          <w:tab w:val="left" w:pos="2008"/>
        </w:tabs>
        <w:spacing w:after="0" w:line="240" w:lineRule="auto"/>
        <w:ind w:firstLine="720"/>
        <w:jc w:val="both"/>
        <w:rPr>
          <w:rFonts w:ascii="Times New Roman" w:hAnsi="Times New Roman" w:cs="Times New Roman"/>
          <w:b/>
          <w:sz w:val="23"/>
          <w:szCs w:val="23"/>
        </w:rPr>
      </w:pPr>
      <w:r w:rsidRPr="00A56976">
        <w:rPr>
          <w:rFonts w:ascii="Times New Roman" w:hAnsi="Times New Roman" w:cs="Times New Roman"/>
          <w:bCs/>
          <w:sz w:val="23"/>
          <w:szCs w:val="23"/>
        </w:rPr>
        <w:t xml:space="preserve">Данная компетентность может быть раскрыта через три ключевых показателя: </w:t>
      </w:r>
      <w:r w:rsidRPr="00A56976">
        <w:rPr>
          <w:rFonts w:ascii="Times New Roman" w:hAnsi="Times New Roman" w:cs="Times New Roman"/>
          <w:sz w:val="23"/>
          <w:szCs w:val="23"/>
        </w:rPr>
        <w:t>умение устанавливать субъект-субъектные отношения, умение организовать учебную (воспитательную) деятельность обучающихся (воспитанников), умение реализовать педагогическое оценивание.</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b/>
          <w:sz w:val="23"/>
          <w:szCs w:val="23"/>
        </w:rPr>
        <w:t>6.1. Умение устанавливать субъект-субъектные отношения.</w:t>
      </w:r>
      <w:r w:rsidRPr="00A56976">
        <w:rPr>
          <w:rFonts w:ascii="Times New Roman" w:hAnsi="Times New Roman" w:cs="Times New Roman"/>
          <w:sz w:val="23"/>
          <w:szCs w:val="23"/>
        </w:rPr>
        <w:t xml:space="preserve"> Субъект-субъектные отношения педагога с учеником (воспитанником) проявляются во взаимопонимании, установлении отношений сотрудничества, в способности ценить ученика (воспитанника), готовности помогать ему, в позитивном настрое по отношению к нему. Компетентный педагог чутко относится к проблемам обучающихся (воспитанников). В целом, такое отношение педагога к ученику (воспитаннику) можно назвать бережным, но не потворствующим. Педагог осознает важность и эффективность всех форм воздействия, поэтому при необходимости бывает требовательным и настойчивым, но всегда он выбирает адекватные способы и реализует их в процессе взаимодействия.</w:t>
      </w:r>
    </w:p>
    <w:p w:rsidR="00484375" w:rsidRPr="00A56976" w:rsidRDefault="00484375" w:rsidP="00484375">
      <w:pPr>
        <w:snapToGrid w:val="0"/>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sz w:val="23"/>
          <w:szCs w:val="23"/>
        </w:rPr>
        <w:t>Педагог стремится разобраться в психологических особенностях собеседника (ребенка, родителя, коллеги), умеет слушать, умеет задавать вопросы так, чтобы быть услышанным и получить содержательный ответ, умеет передать информацию на доступном для собеседника языке, умеет регулировать свои эмоции в процессе коммуникации.</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color w:val="000000"/>
          <w:sz w:val="23"/>
          <w:szCs w:val="23"/>
        </w:rPr>
        <w:t>В экспертном листе учителя данный показатель оценивается по следующим параметрам:</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Умеет устанавливать отношения сотрудничества с обучающимися, вести с ними диалог.</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Умеет разрешать конфликты оптимальным способом.</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Умеет насыщать общение с обучающимися положительными эмоциями и чувствами.</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Умеет выстраивать отношения сотрудничества с коллегами, проявляет себя как член команды при разработке и реализации различных мероприятий, проектов, программ и др.</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Умеет создать рабочую атмосферу на уроке, поддержать дисциплину.</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sz w:val="23"/>
          <w:szCs w:val="23"/>
        </w:rPr>
        <w:t xml:space="preserve">Для других категорий педагогических работников показатель «Умение устанавливать субъект-субъектные отношения» раскрывается через параметры, отражающие специфику их педагогической деятельности. </w:t>
      </w:r>
    </w:p>
    <w:p w:rsidR="00484375" w:rsidRPr="00A56976" w:rsidRDefault="00484375" w:rsidP="00484375">
      <w:pPr>
        <w:tabs>
          <w:tab w:val="left" w:pos="-1980"/>
        </w:tabs>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b/>
          <w:sz w:val="23"/>
          <w:szCs w:val="23"/>
        </w:rPr>
        <w:t>6.2. Умение организовать учебную (воспитательную) деятельность обучающихся (воспитанников).</w:t>
      </w:r>
      <w:r w:rsidRPr="00A56976">
        <w:rPr>
          <w:rFonts w:ascii="Times New Roman" w:hAnsi="Times New Roman" w:cs="Times New Roman"/>
          <w:sz w:val="23"/>
          <w:szCs w:val="23"/>
        </w:rPr>
        <w:t xml:space="preserve"> Педагог умеет организовывать деятельность обучающихся (воспитанников) по добыванию и применению знаний, формированию способностей, социально значимых качеств, способствует развитию у них навыков, необходимых для учебной деятельности и дальнейшего самообразования. Такая задача гораздо сложнее для педагога, чем простая передача информации на занятии. Для того, чтобы решить такую задачу, компетентный педагог дозирует помощь, в которой нуждается учащийся (воспитанник), может использовать подсказку или наводящий вопрос для активизации самостоятельной активности учащегося (воспитанника). У такого педагога не возникает ситуаций, когда явно видно, что ученик (воспитанник) не в состоянии справиться с предложенным ему заданием, молчит и при этом думает только о том, когда же от него «отстанут». Например, педагог умеет подвести ученика (воспитанника) к «открытию», задает вопросы так, что ученик начинает сравнивать, анализировать, систематизировать информацию. Педагог использует примеры и аналогии для того, чтобы ученик (воспитанник) мог перенести ранее усвоенные знания или способы действия на другие ситуации. Педагог объясняет ученикам (воспитанникам), как лучше </w:t>
      </w:r>
      <w:r w:rsidRPr="00A56976">
        <w:rPr>
          <w:rFonts w:ascii="Times New Roman" w:hAnsi="Times New Roman" w:cs="Times New Roman"/>
          <w:sz w:val="23"/>
          <w:szCs w:val="23"/>
        </w:rPr>
        <w:lastRenderedPageBreak/>
        <w:t>организовать выполнение задания, с каких заданий начать, на что обратить особое внимание, - так он помогает учащимися (воспитанникам) сформировать приемы самостоятельного поиска знаний и стремление к самообразованию (самовоспитанию).</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color w:val="000000"/>
          <w:sz w:val="23"/>
          <w:szCs w:val="23"/>
        </w:rPr>
        <w:t>В экспертном листе учителя данный показатель оценивается по следующим параметрам:</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Использует методы, побуждающие обучающихся самостоятельно рассуждать.</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 xml:space="preserve">Формирует у обучающихся </w:t>
      </w:r>
      <w:proofErr w:type="gramStart"/>
      <w:r w:rsidRPr="00A56976">
        <w:rPr>
          <w:rFonts w:ascii="Times New Roman" w:hAnsi="Times New Roman" w:cs="Times New Roman"/>
          <w:sz w:val="23"/>
          <w:szCs w:val="23"/>
        </w:rPr>
        <w:t>навыки  учебной</w:t>
      </w:r>
      <w:proofErr w:type="gramEnd"/>
      <w:r w:rsidRPr="00A56976">
        <w:rPr>
          <w:rFonts w:ascii="Times New Roman" w:hAnsi="Times New Roman" w:cs="Times New Roman"/>
          <w:sz w:val="23"/>
          <w:szCs w:val="23"/>
        </w:rPr>
        <w:t xml:space="preserve"> деятельности.</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Излагает материал в доступной форме, в соответствии с дидактическими принципами.</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 xml:space="preserve">Умеет организовать обучающихся для достижения </w:t>
      </w:r>
      <w:proofErr w:type="gramStart"/>
      <w:r w:rsidRPr="00A56976">
        <w:rPr>
          <w:rFonts w:ascii="Times New Roman" w:hAnsi="Times New Roman" w:cs="Times New Roman"/>
          <w:sz w:val="23"/>
          <w:szCs w:val="23"/>
        </w:rPr>
        <w:t>запланированных  результатов</w:t>
      </w:r>
      <w:proofErr w:type="gramEnd"/>
      <w:r w:rsidRPr="00A56976">
        <w:rPr>
          <w:rFonts w:ascii="Times New Roman" w:hAnsi="Times New Roman" w:cs="Times New Roman"/>
          <w:sz w:val="23"/>
          <w:szCs w:val="23"/>
        </w:rPr>
        <w:t xml:space="preserve"> учебной деятельности.</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Умеет организовать обучающихся для поиска дополнительной информации, необходимой при решении учебной задачи (книги, компьютерные и медиа-пособия, цифровые образовательные ресурсы и др.).</w:t>
      </w:r>
    </w:p>
    <w:p w:rsidR="00484375" w:rsidRPr="00A56976" w:rsidRDefault="00484375" w:rsidP="00484375">
      <w:pPr>
        <w:spacing w:after="0" w:line="240" w:lineRule="auto"/>
        <w:ind w:firstLine="720"/>
        <w:jc w:val="both"/>
        <w:rPr>
          <w:rFonts w:ascii="Times New Roman" w:hAnsi="Times New Roman" w:cs="Times New Roman"/>
          <w:color w:val="000000"/>
          <w:sz w:val="23"/>
          <w:szCs w:val="23"/>
        </w:rPr>
      </w:pPr>
      <w:r w:rsidRPr="00A56976">
        <w:rPr>
          <w:rFonts w:ascii="Times New Roman" w:hAnsi="Times New Roman" w:cs="Times New Roman"/>
          <w:sz w:val="23"/>
          <w:szCs w:val="23"/>
        </w:rPr>
        <w:t xml:space="preserve">Для других категорий педагогических работников показатель «Умение организовать учебную (воспитательную) деятельность обучающихся (воспитанников)» раскрывается через параметры, отражающие специфику их педагогической деятельности. </w:t>
      </w:r>
    </w:p>
    <w:p w:rsidR="00484375" w:rsidRPr="00A56976" w:rsidRDefault="00484375" w:rsidP="00484375">
      <w:pPr>
        <w:tabs>
          <w:tab w:val="left" w:pos="-2340"/>
        </w:tabs>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b/>
          <w:sz w:val="23"/>
          <w:szCs w:val="23"/>
        </w:rPr>
        <w:t>6.3. Умение реализовать педагогическое оценивание.</w:t>
      </w:r>
      <w:r w:rsidRPr="00A56976">
        <w:rPr>
          <w:rFonts w:ascii="Times New Roman" w:hAnsi="Times New Roman" w:cs="Times New Roman"/>
          <w:sz w:val="23"/>
          <w:szCs w:val="23"/>
        </w:rPr>
        <w:t xml:space="preserve"> Грамотное педагогическое оценивание должно направлять развитие учащегося (воспитанника) от внешней оценки к самооценке. Педагогическая оценка фиксирует уровень образованности ученика, степень соответствия данного уровня нормативно одобренным требованиям, является основой для контроля и регуляции педагогической деятельности, так как отражает степень достижения ее целей. Компетентный педагог хорошо понимает критерии оценивания, объясняет критерии оценивания еще до выполнения учениками (воспитанниками) задания, всегда может обосновать, почему он поставил ту или иную оценку. Педагог умеет показать ребенку, насколько их самооценка соответствует требованиям к выполнению заданий. Все это позволяет педагогу устранить возможное непонимание, обиду или агрессию ученика (воспитанника). При этом педагог не умаляет значимости творческих, нестандартных решений ученика (воспитанника).</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sz w:val="23"/>
          <w:szCs w:val="23"/>
        </w:rPr>
        <w:t>Действия педагога, связанные с разъяснением критериев оценки и правил ее выставления, важны для учеников (воспитанников), так как внешнее оценивание сопровождает человека не только в школе или в вузе, но и в других сферах жизни. Если педагог стремится к тому, чтобы ученик (воспитанник) понимал, почему ему выставлена определенная оценка и что надо сделать, чтобы она стала выше, он, по сути, способствует тому, что ученик усваивает позитивные социальные нормы и правила поведения, являющиеся залогом успешного включения молодого человека в социальные отношения.</w:t>
      </w:r>
    </w:p>
    <w:p w:rsidR="00484375" w:rsidRPr="00A56976" w:rsidRDefault="00484375" w:rsidP="00484375">
      <w:pPr>
        <w:spacing w:after="0" w:line="240" w:lineRule="auto"/>
        <w:ind w:firstLine="720"/>
        <w:jc w:val="both"/>
        <w:rPr>
          <w:rFonts w:ascii="Times New Roman" w:hAnsi="Times New Roman" w:cs="Times New Roman"/>
          <w:sz w:val="23"/>
          <w:szCs w:val="23"/>
        </w:rPr>
      </w:pPr>
      <w:r w:rsidRPr="00A56976">
        <w:rPr>
          <w:rFonts w:ascii="Times New Roman" w:hAnsi="Times New Roman" w:cs="Times New Roman"/>
          <w:color w:val="000000"/>
          <w:sz w:val="23"/>
          <w:szCs w:val="23"/>
        </w:rPr>
        <w:t>В экспертном листе учителя данный показатель оценивается по следующим параметрам:</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Учитывает возрастные и индивидуальные особенности обучающихся при оценивании.</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Аргументирует оценки, показывает обучающимся их достижения и недоработки.</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Применяет различные методы оценивания обучающихся.</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 xml:space="preserve">Умеет сочетать методы педагогического оценивания, </w:t>
      </w:r>
      <w:proofErr w:type="spellStart"/>
      <w:r w:rsidRPr="00A56976">
        <w:rPr>
          <w:rFonts w:ascii="Times New Roman" w:hAnsi="Times New Roman" w:cs="Times New Roman"/>
          <w:sz w:val="23"/>
          <w:szCs w:val="23"/>
        </w:rPr>
        <w:t>взаимооценки</w:t>
      </w:r>
      <w:proofErr w:type="spellEnd"/>
      <w:r w:rsidRPr="00A56976">
        <w:rPr>
          <w:rFonts w:ascii="Times New Roman" w:hAnsi="Times New Roman" w:cs="Times New Roman"/>
          <w:sz w:val="23"/>
          <w:szCs w:val="23"/>
        </w:rPr>
        <w:t xml:space="preserve"> и самооценки обучающихся.</w:t>
      </w:r>
    </w:p>
    <w:p w:rsidR="00484375" w:rsidRPr="00A56976" w:rsidRDefault="00484375" w:rsidP="00484375">
      <w:pPr>
        <w:pStyle w:val="a6"/>
        <w:numPr>
          <w:ilvl w:val="0"/>
          <w:numId w:val="1"/>
        </w:numPr>
        <w:ind w:left="0" w:firstLine="720"/>
        <w:jc w:val="both"/>
        <w:rPr>
          <w:rFonts w:ascii="Times New Roman" w:hAnsi="Times New Roman" w:cs="Times New Roman"/>
          <w:sz w:val="23"/>
          <w:szCs w:val="23"/>
        </w:rPr>
      </w:pPr>
      <w:r w:rsidRPr="00A56976">
        <w:rPr>
          <w:rFonts w:ascii="Times New Roman" w:hAnsi="Times New Roman" w:cs="Times New Roman"/>
          <w:sz w:val="23"/>
          <w:szCs w:val="23"/>
        </w:rPr>
        <w:t>Способствует формированию навыков самооценки учебной деятельности.</w:t>
      </w:r>
    </w:p>
    <w:p w:rsidR="00484375" w:rsidRPr="00A56976" w:rsidRDefault="00484375" w:rsidP="00484375">
      <w:pPr>
        <w:spacing w:after="0" w:line="240" w:lineRule="auto"/>
        <w:jc w:val="both"/>
        <w:rPr>
          <w:rFonts w:ascii="Times New Roman" w:hAnsi="Times New Roman" w:cs="Times New Roman"/>
          <w:sz w:val="23"/>
          <w:szCs w:val="23"/>
        </w:rPr>
      </w:pPr>
      <w:r w:rsidRPr="00A56976">
        <w:rPr>
          <w:rFonts w:ascii="Times New Roman" w:hAnsi="Times New Roman" w:cs="Times New Roman"/>
          <w:sz w:val="23"/>
          <w:szCs w:val="23"/>
        </w:rPr>
        <w:t>Для других категорий педагогических работников показатель «Умение реализовать педагогическое оценивание» раскрывается через параметры, отражающие специфику их педагогической деятельности.</w:t>
      </w:r>
    </w:p>
    <w:p w:rsidR="007D189F" w:rsidRDefault="007D189F"/>
    <w:sectPr w:rsidR="007D189F" w:rsidSect="00484375">
      <w:pgSz w:w="11906" w:h="16838"/>
      <w:pgMar w:top="851" w:right="85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Arial Unicode MS"/>
    <w:charset w:val="80"/>
    <w:family w:val="auto"/>
    <w:pitch w:val="variable"/>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36A07"/>
    <w:multiLevelType w:val="hybridMultilevel"/>
    <w:tmpl w:val="B1DAA590"/>
    <w:lvl w:ilvl="0" w:tplc="CF2A3B2A">
      <w:numFmt w:val="bullet"/>
      <w:lvlText w:val="-"/>
      <w:lvlJc w:val="left"/>
      <w:pPr>
        <w:tabs>
          <w:tab w:val="num" w:pos="1800"/>
        </w:tabs>
        <w:ind w:left="1780" w:hanging="340"/>
      </w:pPr>
      <w:rPr>
        <w:rFonts w:ascii="@Arial Unicode MS" w:hAnsi="@Arial Unicode MS" w:hint="default"/>
        <w:b w:val="0"/>
        <w:i w:val="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0D01E50"/>
    <w:multiLevelType w:val="hybridMultilevel"/>
    <w:tmpl w:val="3984D51C"/>
    <w:lvl w:ilvl="0" w:tplc="FFFFFFFF">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84375"/>
    <w:rsid w:val="00484375"/>
    <w:rsid w:val="007D189F"/>
    <w:rsid w:val="00A56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C121"/>
  <w15:docId w15:val="{6A145E1D-54F8-4328-AF58-98DC097C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84375"/>
    <w:pPr>
      <w:spacing w:after="120"/>
    </w:pPr>
  </w:style>
  <w:style w:type="character" w:customStyle="1" w:styleId="a4">
    <w:name w:val="Основной текст Знак"/>
    <w:basedOn w:val="a0"/>
    <w:link w:val="a3"/>
    <w:rsid w:val="00484375"/>
  </w:style>
  <w:style w:type="paragraph" w:styleId="a5">
    <w:name w:val="Normal (Web)"/>
    <w:basedOn w:val="a"/>
    <w:rsid w:val="00484375"/>
    <w:pPr>
      <w:widowControl w:val="0"/>
      <w:suppressAutoHyphens/>
      <w:spacing w:before="280" w:after="280" w:line="240" w:lineRule="auto"/>
    </w:pPr>
    <w:rPr>
      <w:rFonts w:ascii="Liberation Serif" w:eastAsia="DejaVu Sans" w:hAnsi="Liberation Serif" w:cs="Lohit Hindi"/>
      <w:kern w:val="1"/>
      <w:sz w:val="24"/>
      <w:szCs w:val="24"/>
      <w:lang w:eastAsia="hi-IN" w:bidi="hi-IN"/>
    </w:rPr>
  </w:style>
  <w:style w:type="paragraph" w:styleId="2">
    <w:name w:val="Body Text 2"/>
    <w:basedOn w:val="a"/>
    <w:link w:val="20"/>
    <w:rsid w:val="00484375"/>
    <w:pPr>
      <w:spacing w:after="0" w:line="240" w:lineRule="auto"/>
      <w:jc w:val="center"/>
    </w:pPr>
    <w:rPr>
      <w:rFonts w:ascii="Times New Roman" w:eastAsia="Times New Roman" w:hAnsi="Times New Roman" w:cs="Times New Roman"/>
      <w:b/>
      <w:sz w:val="28"/>
      <w:szCs w:val="28"/>
    </w:rPr>
  </w:style>
  <w:style w:type="character" w:customStyle="1" w:styleId="20">
    <w:name w:val="Основной текст 2 Знак"/>
    <w:basedOn w:val="a0"/>
    <w:link w:val="2"/>
    <w:rsid w:val="00484375"/>
    <w:rPr>
      <w:rFonts w:ascii="Times New Roman" w:eastAsia="Times New Roman" w:hAnsi="Times New Roman" w:cs="Times New Roman"/>
      <w:b/>
      <w:sz w:val="28"/>
      <w:szCs w:val="28"/>
    </w:rPr>
  </w:style>
  <w:style w:type="paragraph" w:styleId="a6">
    <w:name w:val="Plain Text"/>
    <w:basedOn w:val="a"/>
    <w:link w:val="a7"/>
    <w:rsid w:val="00484375"/>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rsid w:val="0048437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6793</Words>
  <Characters>38723</Characters>
  <Application>Microsoft Office Word</Application>
  <DocSecurity>0</DocSecurity>
  <Lines>322</Lines>
  <Paragraphs>90</Paragraphs>
  <ScaleCrop>false</ScaleCrop>
  <Company>SPecialiST RePack</Company>
  <LinksUpToDate>false</LinksUpToDate>
  <CharactersWithSpaces>45426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ДИВ</dc:creator>
  <cp:keywords/>
  <dc:description/>
  <cp:lastModifiedBy>И В</cp:lastModifiedBy>
  <cp:revision>3</cp:revision>
  <cp:lastPrinted>2019-01-20T07:54:00Z</cp:lastPrinted>
  <dcterms:created xsi:type="dcterms:W3CDTF">2019-01-20T07:43:00Z</dcterms:created>
  <dcterms:modified xsi:type="dcterms:W3CDTF">2019-01-28T03:32:00Z</dcterms:modified>
</cp:coreProperties>
</file>