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E5" w:rsidRDefault="007444E5">
      <w:pPr>
        <w:pStyle w:val="1"/>
      </w:pPr>
      <w:hyperlink r:id="rId4" w:history="1">
        <w:r>
          <w:rPr>
            <w:rStyle w:val="a4"/>
            <w:rFonts w:cs="Arial"/>
            <w:b w:val="0"/>
            <w:bCs w:val="0"/>
          </w:rPr>
          <w:t>Федеральный закон от 4 мая 2011 г. N 97-ФЗ</w:t>
        </w:r>
        <w:r>
          <w:rPr>
            <w:rStyle w:val="a4"/>
            <w:rFonts w:cs="Arial"/>
            <w:b w:val="0"/>
            <w:bCs w:val="0"/>
          </w:rPr>
          <w:br/>
          <w: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hyperlink>
    </w:p>
    <w:p w:rsidR="007444E5" w:rsidRDefault="007444E5"/>
    <w:p w:rsidR="007444E5" w:rsidRDefault="007444E5">
      <w:r>
        <w:rPr>
          <w:rStyle w:val="a3"/>
          <w:bCs/>
        </w:rPr>
        <w:t>Принят Государственной Думой 20 апреля 2011 года</w:t>
      </w:r>
    </w:p>
    <w:p w:rsidR="007444E5" w:rsidRDefault="007444E5">
      <w:r>
        <w:rPr>
          <w:rStyle w:val="a3"/>
          <w:bCs/>
        </w:rPr>
        <w:t>Одобрен Советом Федерации 27 апреля 2011 года</w:t>
      </w:r>
    </w:p>
    <w:p w:rsidR="007444E5" w:rsidRDefault="007444E5"/>
    <w:p w:rsidR="007444E5" w:rsidRDefault="007444E5">
      <w:bookmarkStart w:id="0" w:name="sub_1"/>
      <w:r>
        <w:rPr>
          <w:rStyle w:val="a3"/>
          <w:bCs/>
        </w:rPr>
        <w:t>Статья 1</w:t>
      </w:r>
    </w:p>
    <w:bookmarkEnd w:id="0"/>
    <w:p w:rsidR="007444E5" w:rsidRDefault="007444E5">
      <w:r>
        <w:t xml:space="preserve">Внести в </w:t>
      </w:r>
      <w:hyperlink r:id="rId5" w:history="1">
        <w:r>
          <w:rPr>
            <w:rStyle w:val="a4"/>
            <w:rFonts w:cs="Arial"/>
          </w:rPr>
          <w:t>Уголовный кодекс</w:t>
        </w:r>
      </w:hyperlink>
      <w: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7444E5" w:rsidRDefault="007444E5">
      <w:bookmarkStart w:id="1" w:name="sub_101"/>
      <w:r>
        <w:t xml:space="preserve">1) </w:t>
      </w:r>
      <w:hyperlink r:id="rId6" w:history="1">
        <w:r>
          <w:rPr>
            <w:rStyle w:val="a4"/>
            <w:rFonts w:cs="Arial"/>
          </w:rPr>
          <w:t>часть вторую статьи 46</w:t>
        </w:r>
      </w:hyperlink>
      <w:r>
        <w:t xml:space="preserve"> изложить в следующей редакции:</w:t>
      </w:r>
    </w:p>
    <w:p w:rsidR="007444E5" w:rsidRDefault="007444E5">
      <w:bookmarkStart w:id="2" w:name="sub_4602"/>
      <w:bookmarkEnd w:id="1"/>
      <w: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7444E5" w:rsidRDefault="007444E5">
      <w:bookmarkStart w:id="3" w:name="sub_102"/>
      <w:bookmarkEnd w:id="2"/>
      <w:r>
        <w:t xml:space="preserve">2) в </w:t>
      </w:r>
      <w:hyperlink r:id="rId7" w:history="1">
        <w:r>
          <w:rPr>
            <w:rStyle w:val="a4"/>
            <w:rFonts w:cs="Arial"/>
          </w:rPr>
          <w:t>пункте "а" части первой статьи 104.1</w:t>
        </w:r>
      </w:hyperlink>
      <w:r>
        <w:t xml:space="preserve"> слова "статьями 146, 147," заменить словами "статьей 145.1 (если преступление совершено из корыстных побуждений), статьями 146, 147, статьями 153-155 (если преступления совершены из корыстных побуждений), статьей";</w:t>
      </w:r>
    </w:p>
    <w:p w:rsidR="007444E5" w:rsidRDefault="007444E5">
      <w:bookmarkStart w:id="4" w:name="sub_103"/>
      <w:bookmarkEnd w:id="3"/>
      <w:r>
        <w:t xml:space="preserve">3) </w:t>
      </w:r>
      <w:hyperlink r:id="rId8" w:history="1">
        <w:r>
          <w:rPr>
            <w:rStyle w:val="a4"/>
            <w:rFonts w:cs="Arial"/>
          </w:rPr>
          <w:t>статью 204</w:t>
        </w:r>
      </w:hyperlink>
      <w:r>
        <w:t xml:space="preserve"> изложить в следующей редакции:</w:t>
      </w:r>
    </w:p>
    <w:p w:rsidR="007444E5" w:rsidRDefault="007444E5">
      <w:pPr>
        <w:pStyle w:val="af2"/>
      </w:pPr>
      <w:bookmarkStart w:id="5" w:name="sub_204"/>
      <w:bookmarkEnd w:id="4"/>
      <w:r>
        <w:t>"</w:t>
      </w:r>
      <w:r>
        <w:rPr>
          <w:rStyle w:val="a3"/>
          <w:bCs/>
        </w:rPr>
        <w:t>Статья 204</w:t>
      </w:r>
      <w:r>
        <w:t>. Коммерческий подкуп</w:t>
      </w:r>
    </w:p>
    <w:p w:rsidR="007444E5" w:rsidRDefault="007444E5">
      <w:bookmarkStart w:id="6" w:name="sub_20401"/>
      <w:bookmarkEnd w:id="5"/>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444E5" w:rsidRDefault="007444E5">
      <w:bookmarkStart w:id="7" w:name="sub_204012"/>
      <w:bookmarkEnd w:id="6"/>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7444E5" w:rsidRDefault="007444E5">
      <w:bookmarkStart w:id="8" w:name="sub_20402"/>
      <w:bookmarkEnd w:id="7"/>
      <w:r>
        <w:t>2. Деяния, предусмотренные частью первой настоящей статьи, если они:</w:t>
      </w:r>
    </w:p>
    <w:p w:rsidR="007444E5" w:rsidRDefault="007444E5">
      <w:bookmarkStart w:id="9" w:name="sub_20421"/>
      <w:bookmarkEnd w:id="8"/>
      <w:r>
        <w:t>а) совершены группой лиц по предварительному сговору или организованной группой;</w:t>
      </w:r>
    </w:p>
    <w:p w:rsidR="007444E5" w:rsidRDefault="007444E5">
      <w:bookmarkStart w:id="10" w:name="sub_204022"/>
      <w:bookmarkEnd w:id="9"/>
      <w:r>
        <w:t>б) совершены за заведомо незаконные действия (бездействие), -</w:t>
      </w:r>
    </w:p>
    <w:p w:rsidR="007444E5" w:rsidRDefault="007444E5">
      <w:bookmarkStart w:id="11" w:name="sub_20422"/>
      <w:bookmarkEnd w:id="10"/>
      <w: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w:t>
      </w:r>
      <w:r>
        <w:lastRenderedPageBreak/>
        <w:t>срок от трех до шести месяцев, либо лишением свободы на срок до шести лет.</w:t>
      </w:r>
    </w:p>
    <w:p w:rsidR="007444E5" w:rsidRDefault="007444E5">
      <w:bookmarkStart w:id="12" w:name="sub_20403"/>
      <w:bookmarkEnd w:id="11"/>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444E5" w:rsidRDefault="007444E5">
      <w:bookmarkStart w:id="13" w:name="sub_204032"/>
      <w:bookmarkEnd w:id="12"/>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7444E5" w:rsidRDefault="007444E5">
      <w:bookmarkStart w:id="14" w:name="sub_20404"/>
      <w:bookmarkEnd w:id="13"/>
      <w:r>
        <w:t>4. Деяния, предусмотренные частью третьей настоящей статьи, если они:</w:t>
      </w:r>
    </w:p>
    <w:p w:rsidR="007444E5" w:rsidRDefault="007444E5">
      <w:bookmarkStart w:id="15" w:name="sub_204021"/>
      <w:bookmarkEnd w:id="14"/>
      <w:r>
        <w:t>а) совершены группой лиц по предварительному сговору или организованной группой;</w:t>
      </w:r>
    </w:p>
    <w:p w:rsidR="007444E5" w:rsidRDefault="007444E5">
      <w:bookmarkStart w:id="16" w:name="sub_204042"/>
      <w:bookmarkEnd w:id="15"/>
      <w:r>
        <w:t>б) сопряжены с вымогательством предмета подкупа;</w:t>
      </w:r>
    </w:p>
    <w:p w:rsidR="007444E5" w:rsidRDefault="007444E5">
      <w:bookmarkStart w:id="17" w:name="sub_204043"/>
      <w:bookmarkEnd w:id="16"/>
      <w:r>
        <w:t>в) совершены за незаконные действия (бездействие), -</w:t>
      </w:r>
    </w:p>
    <w:p w:rsidR="007444E5" w:rsidRDefault="007444E5">
      <w:bookmarkStart w:id="18" w:name="sub_204431"/>
      <w:bookmarkEnd w:id="17"/>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bookmarkEnd w:id="18"/>
    <w:p w:rsidR="007444E5" w:rsidRDefault="007444E5"/>
    <w:p w:rsidR="007444E5" w:rsidRDefault="007444E5">
      <w:bookmarkStart w:id="19" w:name="sub_20411"/>
      <w:r>
        <w:rPr>
          <w:rStyle w:val="a3"/>
          <w:bCs/>
        </w:rPr>
        <w:t>Примечание</w:t>
      </w:r>
      <w:r>
        <w:t>.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444E5" w:rsidRDefault="007444E5">
      <w:bookmarkStart w:id="20" w:name="sub_104"/>
      <w:bookmarkEnd w:id="19"/>
      <w:r>
        <w:t xml:space="preserve">4) </w:t>
      </w:r>
      <w:hyperlink r:id="rId9" w:history="1">
        <w:r>
          <w:rPr>
            <w:rStyle w:val="a4"/>
            <w:rFonts w:cs="Arial"/>
          </w:rPr>
          <w:t>примечание 5</w:t>
        </w:r>
      </w:hyperlink>
      <w:r>
        <w:t xml:space="preserve"> к статье 285 признать утратившим силу;</w:t>
      </w:r>
    </w:p>
    <w:p w:rsidR="007444E5" w:rsidRDefault="007444E5">
      <w:bookmarkStart w:id="21" w:name="sub_105"/>
      <w:bookmarkEnd w:id="20"/>
      <w:r>
        <w:t xml:space="preserve">5) </w:t>
      </w:r>
      <w:hyperlink r:id="rId10" w:history="1">
        <w:r>
          <w:rPr>
            <w:rStyle w:val="a4"/>
            <w:rFonts w:cs="Arial"/>
          </w:rPr>
          <w:t>статью 290</w:t>
        </w:r>
      </w:hyperlink>
      <w:r>
        <w:t xml:space="preserve"> изложить в следующей редакции:</w:t>
      </w:r>
    </w:p>
    <w:p w:rsidR="007444E5" w:rsidRDefault="007444E5">
      <w:pPr>
        <w:pStyle w:val="af2"/>
      </w:pPr>
      <w:bookmarkStart w:id="22" w:name="sub_290"/>
      <w:bookmarkEnd w:id="21"/>
      <w:r>
        <w:t>"</w:t>
      </w:r>
      <w:r>
        <w:rPr>
          <w:rStyle w:val="a3"/>
          <w:bCs/>
        </w:rPr>
        <w:t>Статья 290</w:t>
      </w:r>
      <w:r>
        <w:t>. Получение взятки</w:t>
      </w:r>
    </w:p>
    <w:p w:rsidR="007444E5" w:rsidRDefault="007444E5">
      <w:bookmarkStart w:id="23" w:name="sub_29001"/>
      <w:bookmarkEnd w:id="22"/>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444E5" w:rsidRDefault="007444E5">
      <w:bookmarkStart w:id="24" w:name="sub_290011"/>
      <w:bookmarkEnd w:id="23"/>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444E5" w:rsidRDefault="007444E5">
      <w:bookmarkStart w:id="25" w:name="sub_29002"/>
      <w:bookmarkEnd w:id="24"/>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444E5" w:rsidRDefault="007444E5">
      <w:bookmarkStart w:id="26" w:name="sub_290012"/>
      <w:bookmarkEnd w:id="25"/>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444E5" w:rsidRDefault="007444E5">
      <w:bookmarkStart w:id="27" w:name="sub_29003"/>
      <w:bookmarkEnd w:id="26"/>
      <w: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444E5" w:rsidRDefault="007444E5">
      <w:bookmarkStart w:id="28" w:name="sub_290013"/>
      <w:bookmarkEnd w:id="27"/>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444E5" w:rsidRDefault="007444E5">
      <w:bookmarkStart w:id="29" w:name="sub_29004"/>
      <w:bookmarkEnd w:id="28"/>
      <w:r>
        <w:t>4.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444E5" w:rsidRDefault="007444E5">
      <w:bookmarkStart w:id="30" w:name="sub_29014"/>
      <w:bookmarkEnd w:id="29"/>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444E5" w:rsidRDefault="007444E5">
      <w:bookmarkStart w:id="31" w:name="sub_2905"/>
      <w:bookmarkEnd w:id="30"/>
      <w:r>
        <w:t>5. Деяния, предусмотренные частями первой-третьей настоящей статьи, если они совершены:</w:t>
      </w:r>
    </w:p>
    <w:p w:rsidR="007444E5" w:rsidRDefault="007444E5">
      <w:bookmarkStart w:id="32" w:name="sub_29051"/>
      <w:bookmarkEnd w:id="31"/>
      <w:r>
        <w:t>а) группой лиц по предварительному сговору или организованной группой;</w:t>
      </w:r>
    </w:p>
    <w:p w:rsidR="007444E5" w:rsidRDefault="007444E5">
      <w:bookmarkStart w:id="33" w:name="sub_29052"/>
      <w:bookmarkEnd w:id="32"/>
      <w:r>
        <w:t>б) с вымогательством взятки;</w:t>
      </w:r>
    </w:p>
    <w:p w:rsidR="007444E5" w:rsidRDefault="007444E5">
      <w:bookmarkStart w:id="34" w:name="sub_29053"/>
      <w:bookmarkEnd w:id="33"/>
      <w:r>
        <w:t>в) в крупном размере, -</w:t>
      </w:r>
    </w:p>
    <w:p w:rsidR="007444E5" w:rsidRDefault="007444E5">
      <w:bookmarkStart w:id="35" w:name="sub_290532"/>
      <w:bookmarkEnd w:id="34"/>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444E5" w:rsidRDefault="007444E5">
      <w:bookmarkStart w:id="36" w:name="sub_29006"/>
      <w:bookmarkEnd w:id="35"/>
      <w:r>
        <w:t>6. Деяния, предусмотренные частями первой-четвертой настоящей статьи, совершенные в особо крупном размере, -</w:t>
      </w:r>
    </w:p>
    <w:p w:rsidR="007444E5" w:rsidRDefault="007444E5">
      <w:bookmarkStart w:id="37" w:name="sub_290061"/>
      <w:bookmarkEnd w:id="36"/>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bookmarkEnd w:id="37"/>
    <w:p w:rsidR="007444E5" w:rsidRDefault="007444E5"/>
    <w:p w:rsidR="007444E5" w:rsidRDefault="007444E5">
      <w:bookmarkStart w:id="38" w:name="sub_29005"/>
      <w:r>
        <w:rPr>
          <w:rStyle w:val="a3"/>
          <w:bCs/>
        </w:rPr>
        <w:t>Примечания</w:t>
      </w:r>
      <w:r>
        <w:t>.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444E5" w:rsidRDefault="007444E5">
      <w:bookmarkStart w:id="39" w:name="sub_290051"/>
      <w:bookmarkEnd w:id="38"/>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444E5" w:rsidRDefault="007444E5">
      <w:bookmarkStart w:id="40" w:name="sub_106"/>
      <w:bookmarkEnd w:id="39"/>
      <w:r>
        <w:t xml:space="preserve">6) </w:t>
      </w:r>
      <w:hyperlink r:id="rId11" w:history="1">
        <w:r>
          <w:rPr>
            <w:rStyle w:val="a4"/>
            <w:rFonts w:cs="Arial"/>
          </w:rPr>
          <w:t>статью 291</w:t>
        </w:r>
      </w:hyperlink>
      <w:r>
        <w:t xml:space="preserve"> изложить в следующей редакции:</w:t>
      </w:r>
    </w:p>
    <w:p w:rsidR="007444E5" w:rsidRDefault="007444E5">
      <w:pPr>
        <w:pStyle w:val="af2"/>
      </w:pPr>
      <w:bookmarkStart w:id="41" w:name="sub_291"/>
      <w:bookmarkEnd w:id="40"/>
      <w:r>
        <w:t>"</w:t>
      </w:r>
      <w:r>
        <w:rPr>
          <w:rStyle w:val="a3"/>
          <w:bCs/>
        </w:rPr>
        <w:t>Статья 291</w:t>
      </w:r>
      <w:r>
        <w:t>. Дача взятки</w:t>
      </w:r>
    </w:p>
    <w:p w:rsidR="007444E5" w:rsidRDefault="007444E5">
      <w:bookmarkStart w:id="42" w:name="sub_29101"/>
      <w:bookmarkEnd w:id="41"/>
      <w: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444E5" w:rsidRDefault="007444E5">
      <w:bookmarkStart w:id="43" w:name="sub_291011"/>
      <w:bookmarkEnd w:id="42"/>
      <w: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7444E5" w:rsidRDefault="007444E5">
      <w:bookmarkStart w:id="44" w:name="sub_2912"/>
      <w:bookmarkEnd w:id="43"/>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444E5" w:rsidRDefault="007444E5">
      <w:bookmarkStart w:id="45" w:name="sub_291201"/>
      <w:bookmarkEnd w:id="44"/>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444E5" w:rsidRDefault="007444E5">
      <w:bookmarkStart w:id="46" w:name="sub_29103"/>
      <w:bookmarkEnd w:id="45"/>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444E5" w:rsidRDefault="007444E5">
      <w:bookmarkStart w:id="47" w:name="sub_291031"/>
      <w:bookmarkEnd w:id="46"/>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444E5" w:rsidRDefault="007444E5">
      <w:bookmarkStart w:id="48" w:name="sub_29104"/>
      <w:bookmarkEnd w:id="47"/>
      <w:r>
        <w:t>4. Деяния, предусмотренные частями первой-третьей настоящей статьи, если они совершены:</w:t>
      </w:r>
    </w:p>
    <w:p w:rsidR="007444E5" w:rsidRDefault="007444E5">
      <w:bookmarkStart w:id="49" w:name="sub_291041"/>
      <w:bookmarkEnd w:id="48"/>
      <w:r>
        <w:t>а) группой лиц по предварительному сговору или организованной группой;</w:t>
      </w:r>
    </w:p>
    <w:p w:rsidR="007444E5" w:rsidRDefault="007444E5">
      <w:bookmarkStart w:id="50" w:name="sub_291042"/>
      <w:bookmarkEnd w:id="49"/>
      <w:r>
        <w:t>б) в крупном размере, -</w:t>
      </w:r>
    </w:p>
    <w:p w:rsidR="007444E5" w:rsidRDefault="007444E5">
      <w:bookmarkStart w:id="51" w:name="sub_2910421"/>
      <w:bookmarkEnd w:id="50"/>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444E5" w:rsidRDefault="007444E5">
      <w:bookmarkStart w:id="52" w:name="sub_29105"/>
      <w:bookmarkEnd w:id="51"/>
      <w:r>
        <w:t>5. Деяния, предусмотренные частями первой-четвертой настоящей статьи, совершенные в особо крупном размере, -</w:t>
      </w:r>
    </w:p>
    <w:p w:rsidR="007444E5" w:rsidRDefault="007444E5">
      <w:bookmarkStart w:id="53" w:name="sub_291051"/>
      <w:bookmarkEnd w:id="52"/>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bookmarkEnd w:id="53"/>
    <w:p w:rsidR="007444E5" w:rsidRDefault="007444E5"/>
    <w:p w:rsidR="007444E5" w:rsidRDefault="007444E5">
      <w:bookmarkStart w:id="54" w:name="sub_29111"/>
      <w:r>
        <w:rPr>
          <w:rStyle w:val="a3"/>
          <w:bCs/>
        </w:rPr>
        <w:t>Примечание</w:t>
      </w:r>
      <w: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444E5" w:rsidRDefault="007444E5">
      <w:bookmarkStart w:id="55" w:name="sub_107"/>
      <w:bookmarkEnd w:id="54"/>
      <w:r>
        <w:t xml:space="preserve">7) дополнить </w:t>
      </w:r>
      <w:hyperlink r:id="rId12" w:history="1">
        <w:r>
          <w:rPr>
            <w:rStyle w:val="a4"/>
            <w:rFonts w:cs="Arial"/>
          </w:rPr>
          <w:t>статьей 291.1</w:t>
        </w:r>
      </w:hyperlink>
      <w:r>
        <w:t xml:space="preserve"> следующего содержания:</w:t>
      </w:r>
    </w:p>
    <w:p w:rsidR="007444E5" w:rsidRDefault="007444E5">
      <w:pPr>
        <w:pStyle w:val="af2"/>
      </w:pPr>
      <w:bookmarkStart w:id="56" w:name="sub_2911"/>
      <w:bookmarkEnd w:id="55"/>
      <w:r>
        <w:t>"</w:t>
      </w:r>
      <w:r>
        <w:rPr>
          <w:rStyle w:val="a3"/>
          <w:bCs/>
        </w:rPr>
        <w:t>Статья 291.1</w:t>
      </w:r>
      <w:r>
        <w:t>. Посредничество во взяточничестве</w:t>
      </w:r>
    </w:p>
    <w:p w:rsidR="007444E5" w:rsidRDefault="007444E5">
      <w:bookmarkStart w:id="57" w:name="sub_291101"/>
      <w:bookmarkEnd w:id="56"/>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444E5" w:rsidRDefault="007444E5">
      <w:bookmarkStart w:id="58" w:name="sub_2911012"/>
      <w:bookmarkEnd w:id="57"/>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444E5" w:rsidRDefault="007444E5">
      <w:bookmarkStart w:id="59" w:name="sub_291102"/>
      <w:bookmarkEnd w:id="58"/>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444E5" w:rsidRDefault="007444E5">
      <w:bookmarkStart w:id="60" w:name="sub_2911022"/>
      <w:bookmarkEnd w:id="59"/>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444E5" w:rsidRDefault="007444E5">
      <w:bookmarkStart w:id="61" w:name="sub_291103"/>
      <w:bookmarkEnd w:id="60"/>
      <w:r>
        <w:t>3. Посредничество во взяточничестве, совершенное:</w:t>
      </w:r>
    </w:p>
    <w:p w:rsidR="007444E5" w:rsidRDefault="007444E5">
      <w:bookmarkStart w:id="62" w:name="sub_2911031"/>
      <w:bookmarkEnd w:id="61"/>
      <w:r>
        <w:t>а) группой лиц по предварительному сговору или организованной группой;</w:t>
      </w:r>
    </w:p>
    <w:p w:rsidR="007444E5" w:rsidRDefault="007444E5">
      <w:bookmarkStart w:id="63" w:name="sub_2911032"/>
      <w:bookmarkEnd w:id="62"/>
      <w:r>
        <w:t>б) в крупном размере, -</w:t>
      </w:r>
    </w:p>
    <w:p w:rsidR="007444E5" w:rsidRDefault="007444E5">
      <w:bookmarkStart w:id="64" w:name="sub_29110322"/>
      <w:bookmarkEnd w:id="63"/>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444E5" w:rsidRDefault="007444E5">
      <w:bookmarkStart w:id="65" w:name="sub_291104"/>
      <w:bookmarkEnd w:id="64"/>
      <w:r>
        <w:t>4. Посредничество во взяточничестве, совершенное в особо крупном размере, -</w:t>
      </w:r>
    </w:p>
    <w:p w:rsidR="007444E5" w:rsidRDefault="007444E5">
      <w:bookmarkStart w:id="66" w:name="sub_2911042"/>
      <w:bookmarkEnd w:id="65"/>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444E5" w:rsidRDefault="007444E5">
      <w:bookmarkStart w:id="67" w:name="sub_291105"/>
      <w:bookmarkEnd w:id="66"/>
      <w:r>
        <w:t>5. Обещание или предложение посредничества во взяточничестве -</w:t>
      </w:r>
    </w:p>
    <w:p w:rsidR="007444E5" w:rsidRDefault="007444E5">
      <w:bookmarkStart w:id="68" w:name="sub_2911052"/>
      <w:bookmarkEnd w:id="67"/>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bookmarkEnd w:id="68"/>
    <w:p w:rsidR="007444E5" w:rsidRDefault="007444E5"/>
    <w:p w:rsidR="007444E5" w:rsidRDefault="007444E5">
      <w:bookmarkStart w:id="69" w:name="sub_291106"/>
      <w:r>
        <w:rPr>
          <w:rStyle w:val="a3"/>
          <w:bCs/>
        </w:rPr>
        <w:t>Примечание</w:t>
      </w:r>
      <w: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bookmarkEnd w:id="69"/>
    <w:p w:rsidR="007444E5" w:rsidRDefault="007444E5"/>
    <w:p w:rsidR="007444E5" w:rsidRDefault="007444E5">
      <w:bookmarkStart w:id="70" w:name="sub_2"/>
      <w:r>
        <w:rPr>
          <w:rStyle w:val="a3"/>
          <w:bCs/>
        </w:rPr>
        <w:t>Статья 2</w:t>
      </w:r>
    </w:p>
    <w:bookmarkEnd w:id="70"/>
    <w:p w:rsidR="007444E5" w:rsidRDefault="007444E5">
      <w:r>
        <w:t xml:space="preserve">Внести в </w:t>
      </w:r>
      <w:hyperlink r:id="rId13"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7444E5" w:rsidRDefault="007444E5">
      <w:bookmarkStart w:id="71" w:name="sub_201"/>
      <w:r>
        <w:lastRenderedPageBreak/>
        <w:t xml:space="preserve">1) </w:t>
      </w:r>
      <w:hyperlink r:id="rId14" w:history="1">
        <w:r>
          <w:rPr>
            <w:rStyle w:val="a4"/>
            <w:rFonts w:cs="Arial"/>
          </w:rPr>
          <w:t>часть 2 статьи 1.8</w:t>
        </w:r>
      </w:hyperlink>
      <w:r>
        <w:t xml:space="preserve"> изложить в следующей редакции:</w:t>
      </w:r>
    </w:p>
    <w:p w:rsidR="007444E5" w:rsidRDefault="007444E5">
      <w:bookmarkStart w:id="72" w:name="sub_1802"/>
      <w:bookmarkEnd w:id="71"/>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7444E5" w:rsidRDefault="007444E5">
      <w:bookmarkStart w:id="73" w:name="sub_202"/>
      <w:bookmarkEnd w:id="72"/>
      <w:r>
        <w:t xml:space="preserve">2) в </w:t>
      </w:r>
      <w:hyperlink r:id="rId15" w:history="1">
        <w:r>
          <w:rPr>
            <w:rStyle w:val="a4"/>
            <w:rFonts w:cs="Arial"/>
          </w:rPr>
          <w:t>части 3 статьи 3.5</w:t>
        </w:r>
      </w:hyperlink>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444E5" w:rsidRDefault="007444E5">
      <w:bookmarkStart w:id="74" w:name="sub_203"/>
      <w:bookmarkEnd w:id="73"/>
      <w:r>
        <w:t xml:space="preserve">3) в </w:t>
      </w:r>
      <w:hyperlink r:id="rId16" w:history="1">
        <w:r>
          <w:rPr>
            <w:rStyle w:val="a4"/>
            <w:rFonts w:cs="Arial"/>
          </w:rPr>
          <w:t>части 1 статьи 4.5</w:t>
        </w:r>
      </w:hyperlink>
      <w:r>
        <w:t xml:space="preserve"> слова "а за нарушение" заменить словами "за нарушение", слова "о противодействии коррупции," исключить, дополнить словами ", а за нарушение </w:t>
      </w:r>
      <w:hyperlink r:id="rId17" w:history="1">
        <w:r>
          <w:rPr>
            <w:rStyle w:val="a4"/>
            <w:rFonts w:cs="Arial"/>
          </w:rPr>
          <w:t>законодательства</w:t>
        </w:r>
      </w:hyperlink>
      <w:r>
        <w:t xml:space="preserve"> Российской Федерации о противодействии коррупции - по истечении шести лет со дня совершения административного правонарушения";</w:t>
      </w:r>
    </w:p>
    <w:p w:rsidR="007444E5" w:rsidRDefault="007444E5">
      <w:bookmarkStart w:id="75" w:name="sub_2004"/>
      <w:bookmarkEnd w:id="74"/>
      <w:r>
        <w:t xml:space="preserve">4) </w:t>
      </w:r>
      <w:hyperlink r:id="rId18" w:history="1">
        <w:r>
          <w:rPr>
            <w:rStyle w:val="a4"/>
            <w:rFonts w:cs="Arial"/>
          </w:rPr>
          <w:t>статью 19.28</w:t>
        </w:r>
      </w:hyperlink>
      <w:r>
        <w:t xml:space="preserve"> изложить в следующей редакции:</w:t>
      </w:r>
    </w:p>
    <w:p w:rsidR="007444E5" w:rsidRDefault="007444E5">
      <w:pPr>
        <w:pStyle w:val="af2"/>
      </w:pPr>
      <w:bookmarkStart w:id="76" w:name="sub_1928"/>
      <w:bookmarkEnd w:id="75"/>
      <w:r>
        <w:t>"</w:t>
      </w:r>
      <w:r>
        <w:rPr>
          <w:rStyle w:val="a3"/>
          <w:bCs/>
        </w:rPr>
        <w:t>Статья 19.28</w:t>
      </w:r>
      <w:r>
        <w:t>. Незаконное вознаграждение от имени юридического лица</w:t>
      </w:r>
    </w:p>
    <w:p w:rsidR="007444E5" w:rsidRDefault="007444E5">
      <w:bookmarkStart w:id="77" w:name="sub_192801"/>
      <w:bookmarkEnd w:id="7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444E5" w:rsidRDefault="007444E5">
      <w:bookmarkStart w:id="78" w:name="sub_1928012"/>
      <w:bookmarkEnd w:id="77"/>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444E5" w:rsidRDefault="007444E5">
      <w:bookmarkStart w:id="79" w:name="sub_192802"/>
      <w:bookmarkEnd w:id="78"/>
      <w:r>
        <w:t>2. Действия, предусмотренные частью 1 настоящей статьи, совершенные в крупном размере, -</w:t>
      </w:r>
    </w:p>
    <w:p w:rsidR="007444E5" w:rsidRDefault="007444E5">
      <w:bookmarkStart w:id="80" w:name="sub_1928022"/>
      <w:bookmarkEnd w:id="79"/>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444E5" w:rsidRDefault="007444E5">
      <w:bookmarkStart w:id="81" w:name="sub_192803"/>
      <w:bookmarkEnd w:id="80"/>
      <w:r>
        <w:t>3. Действия, предусмотренные частью 1 настоящей статьи, совершенные в особо крупном размере, -</w:t>
      </w:r>
    </w:p>
    <w:p w:rsidR="007444E5" w:rsidRDefault="007444E5">
      <w:bookmarkStart w:id="82" w:name="sub_1928032"/>
      <w:bookmarkEnd w:id="81"/>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82"/>
    <w:p w:rsidR="007444E5" w:rsidRDefault="007444E5"/>
    <w:p w:rsidR="007444E5" w:rsidRDefault="007444E5">
      <w:bookmarkStart w:id="83" w:name="sub_19208"/>
      <w:r>
        <w:rPr>
          <w:rStyle w:val="a3"/>
          <w:bCs/>
        </w:rPr>
        <w:t>Примечания:</w:t>
      </w:r>
    </w:p>
    <w:p w:rsidR="007444E5" w:rsidRDefault="007444E5">
      <w:bookmarkStart w:id="84" w:name="sub_19281"/>
      <w:bookmarkEnd w:id="83"/>
      <w:r>
        <w:t>1. В настоящей статье под должностным лицом понимаются лица, указанные в примечаниях 1-3 к статье 285 Уголовного кодекса Российской Федерации.</w:t>
      </w:r>
    </w:p>
    <w:p w:rsidR="007444E5" w:rsidRDefault="007444E5">
      <w:bookmarkStart w:id="85" w:name="sub_19282"/>
      <w:bookmarkEnd w:id="84"/>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7444E5" w:rsidRDefault="007444E5">
      <w:bookmarkStart w:id="86" w:name="sub_19283"/>
      <w:bookmarkEnd w:id="85"/>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444E5" w:rsidRDefault="007444E5">
      <w:bookmarkStart w:id="87" w:name="sub_19284"/>
      <w:bookmarkEnd w:id="86"/>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444E5" w:rsidRDefault="007444E5">
      <w:bookmarkStart w:id="88" w:name="sub_205"/>
      <w:bookmarkEnd w:id="87"/>
      <w:r>
        <w:t xml:space="preserve">5) в </w:t>
      </w:r>
      <w:hyperlink r:id="rId19" w:history="1">
        <w:r>
          <w:rPr>
            <w:rStyle w:val="a4"/>
            <w:rFonts w:cs="Arial"/>
          </w:rPr>
          <w:t>абзаце первом статьи 19.29</w:t>
        </w:r>
      </w:hyperlink>
      <w: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7444E5" w:rsidRDefault="007444E5">
      <w:bookmarkStart w:id="89" w:name="sub_206"/>
      <w:bookmarkEnd w:id="88"/>
      <w:r>
        <w:t xml:space="preserve">6) дополнить </w:t>
      </w:r>
      <w:hyperlink r:id="rId20" w:history="1">
        <w:r>
          <w:rPr>
            <w:rStyle w:val="a4"/>
            <w:rFonts w:cs="Arial"/>
          </w:rPr>
          <w:t>главой 29.1</w:t>
        </w:r>
      </w:hyperlink>
      <w:r>
        <w:t xml:space="preserve"> следующего содержания:</w:t>
      </w:r>
    </w:p>
    <w:bookmarkEnd w:id="89"/>
    <w:p w:rsidR="007444E5" w:rsidRDefault="007444E5"/>
    <w:p w:rsidR="007444E5" w:rsidRDefault="007444E5">
      <w:pPr>
        <w:pStyle w:val="1"/>
      </w:pPr>
      <w:bookmarkStart w:id="90" w:name="sub_29100"/>
      <w:r>
        <w:t>"Глава 29.1. Правовая помощь по делам об административных правонарушениях</w:t>
      </w:r>
    </w:p>
    <w:bookmarkEnd w:id="90"/>
    <w:p w:rsidR="007444E5" w:rsidRDefault="007444E5"/>
    <w:p w:rsidR="007444E5" w:rsidRDefault="007444E5">
      <w:pPr>
        <w:pStyle w:val="af2"/>
      </w:pPr>
      <w:bookmarkStart w:id="91" w:name="sub_29011"/>
      <w:r>
        <w:rPr>
          <w:rStyle w:val="a3"/>
          <w:bCs/>
        </w:rPr>
        <w:t>Статья 29.1.1</w:t>
      </w:r>
      <w:r>
        <w:t>. Направление запроса о правовой помощи</w:t>
      </w:r>
    </w:p>
    <w:p w:rsidR="007444E5" w:rsidRDefault="007444E5">
      <w:bookmarkStart w:id="92" w:name="sub_2901101"/>
      <w:bookmarkEnd w:id="91"/>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7444E5" w:rsidRDefault="007444E5">
      <w:bookmarkStart w:id="93" w:name="sub_2901102"/>
      <w:bookmarkEnd w:id="92"/>
      <w:r>
        <w:t>2. Запрос о правовой помощи по делам об административных правонарушениях направляется через:</w:t>
      </w:r>
    </w:p>
    <w:p w:rsidR="007444E5" w:rsidRDefault="007444E5">
      <w:bookmarkStart w:id="94" w:name="sub_2901121"/>
      <w:bookmarkEnd w:id="93"/>
      <w:r>
        <w:t>1) Верховный Суд Российской Федерации - по вопросам судебной деятельности Верховного Суда Российской Федерации;</w:t>
      </w:r>
    </w:p>
    <w:p w:rsidR="007444E5" w:rsidRDefault="007444E5">
      <w:bookmarkStart w:id="95" w:name="sub_2901122"/>
      <w:bookmarkEnd w:id="94"/>
      <w:r>
        <w:t xml:space="preserve">абзац седьмой </w:t>
      </w:r>
      <w:hyperlink r:id="rId21" w:history="1">
        <w:r>
          <w:rPr>
            <w:rStyle w:val="a4"/>
            <w:rFonts w:cs="Arial"/>
          </w:rPr>
          <w:t>утратил силу</w:t>
        </w:r>
      </w:hyperlink>
      <w:r>
        <w:t>;</w:t>
      </w:r>
    </w:p>
    <w:bookmarkEnd w:id="95"/>
    <w:p w:rsidR="007444E5" w:rsidRDefault="007444E5">
      <w:pPr>
        <w:pStyle w:val="afa"/>
        <w:rPr>
          <w:color w:val="000000"/>
          <w:sz w:val="16"/>
          <w:szCs w:val="16"/>
        </w:rPr>
      </w:pPr>
      <w:r>
        <w:rPr>
          <w:color w:val="000000"/>
          <w:sz w:val="16"/>
          <w:szCs w:val="16"/>
        </w:rPr>
        <w:t>Информация об изменениях:</w:t>
      </w:r>
    </w:p>
    <w:p w:rsidR="007444E5" w:rsidRDefault="007444E5">
      <w:pPr>
        <w:pStyle w:val="afb"/>
      </w:pPr>
      <w:r>
        <w:t xml:space="preserve">См. текст </w:t>
      </w:r>
      <w:hyperlink r:id="rId22" w:history="1">
        <w:r>
          <w:rPr>
            <w:rStyle w:val="a4"/>
            <w:rFonts w:cs="Arial"/>
          </w:rPr>
          <w:t>абзаца седьмого пункта 6 статьи 2</w:t>
        </w:r>
      </w:hyperlink>
    </w:p>
    <w:p w:rsidR="007444E5" w:rsidRDefault="007444E5">
      <w:bookmarkStart w:id="96" w:name="sub_2901123"/>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7444E5" w:rsidRDefault="007444E5">
      <w:bookmarkStart w:id="97" w:name="sub_2901124"/>
      <w:bookmarkEnd w:id="96"/>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7444E5" w:rsidRDefault="007444E5">
      <w:bookmarkStart w:id="98" w:name="sub_2901125"/>
      <w:bookmarkEnd w:id="97"/>
      <w:r>
        <w:lastRenderedPageBreak/>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444E5" w:rsidRDefault="007444E5">
      <w:bookmarkStart w:id="99" w:name="sub_2901126"/>
      <w:bookmarkEnd w:id="98"/>
      <w:r>
        <w:t>6) Генеральную прокуратуру Российской Федерации - в остальных случаях.</w:t>
      </w:r>
    </w:p>
    <w:p w:rsidR="007444E5" w:rsidRDefault="007444E5">
      <w:bookmarkStart w:id="100" w:name="sub_2901103"/>
      <w:bookmarkEnd w:id="99"/>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bookmarkEnd w:id="100"/>
    <w:p w:rsidR="007444E5" w:rsidRDefault="007444E5"/>
    <w:p w:rsidR="007444E5" w:rsidRDefault="007444E5">
      <w:pPr>
        <w:pStyle w:val="af2"/>
      </w:pPr>
      <w:bookmarkStart w:id="101" w:name="sub_29012"/>
      <w:r>
        <w:rPr>
          <w:rStyle w:val="a3"/>
          <w:bCs/>
        </w:rPr>
        <w:t>Статья 29.1.2</w:t>
      </w:r>
      <w:r>
        <w:t>. Содержание и форма запроса о правовой помощи</w:t>
      </w:r>
    </w:p>
    <w:p w:rsidR="007444E5" w:rsidRDefault="007444E5">
      <w:bookmarkStart w:id="102" w:name="sub_290121"/>
      <w:bookmarkEnd w:id="101"/>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444E5" w:rsidRDefault="007444E5">
      <w:bookmarkStart w:id="103" w:name="sub_2901211"/>
      <w:bookmarkEnd w:id="102"/>
      <w:r>
        <w:t>1) наименование органа, от которого исходит запрос о правовой помощи;</w:t>
      </w:r>
    </w:p>
    <w:p w:rsidR="007444E5" w:rsidRDefault="007444E5">
      <w:bookmarkStart w:id="104" w:name="sub_2901212"/>
      <w:bookmarkEnd w:id="103"/>
      <w:r>
        <w:t>2) наименование и местонахождение органа, в который направляется запрос о правовой помощи;</w:t>
      </w:r>
    </w:p>
    <w:p w:rsidR="007444E5" w:rsidRDefault="007444E5">
      <w:bookmarkStart w:id="105" w:name="sub_2901213"/>
      <w:bookmarkEnd w:id="104"/>
      <w:r>
        <w:t>3) наименование дела об административном правонарушении и характер запроса о правовой помощи;</w:t>
      </w:r>
    </w:p>
    <w:p w:rsidR="007444E5" w:rsidRDefault="007444E5">
      <w:bookmarkStart w:id="106" w:name="sub_2901214"/>
      <w:bookmarkEnd w:id="105"/>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444E5" w:rsidRDefault="007444E5">
      <w:bookmarkStart w:id="107" w:name="sub_2901215"/>
      <w:bookmarkEnd w:id="106"/>
      <w:r>
        <w:t>5) изложение подлежащих выяснению обстоятельств, а также перечень запрашиваемых документов, вещественных и других доказательств;</w:t>
      </w:r>
    </w:p>
    <w:p w:rsidR="007444E5" w:rsidRDefault="007444E5">
      <w:bookmarkStart w:id="108" w:name="sub_2901216"/>
      <w:bookmarkEnd w:id="107"/>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bookmarkEnd w:id="108"/>
    <w:p w:rsidR="007444E5" w:rsidRDefault="007444E5"/>
    <w:p w:rsidR="007444E5" w:rsidRDefault="007444E5">
      <w:pPr>
        <w:pStyle w:val="af2"/>
      </w:pPr>
      <w:bookmarkStart w:id="109" w:name="sub_29013"/>
      <w:r>
        <w:rPr>
          <w:rStyle w:val="a3"/>
          <w:bCs/>
        </w:rPr>
        <w:t>Статья 29.1.3</w:t>
      </w:r>
      <w:r>
        <w:t>. Юридическая сила доказательств, полученных на территории иностранного государства</w:t>
      </w:r>
    </w:p>
    <w:p w:rsidR="007444E5" w:rsidRDefault="007444E5">
      <w:bookmarkStart w:id="110" w:name="sub_290131"/>
      <w:bookmarkEnd w:id="109"/>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bookmarkEnd w:id="110"/>
    <w:p w:rsidR="007444E5" w:rsidRDefault="007444E5"/>
    <w:p w:rsidR="007444E5" w:rsidRDefault="007444E5">
      <w:pPr>
        <w:pStyle w:val="af2"/>
      </w:pPr>
      <w:bookmarkStart w:id="111" w:name="sub_290014"/>
      <w:r>
        <w:rPr>
          <w:rStyle w:val="a3"/>
          <w:bCs/>
        </w:rPr>
        <w:t>Статья 29.1.4</w:t>
      </w:r>
      <w:r>
        <w:t>. Вызов свидетеля, потерпевшего, их представителей, эксперта, находящихся за пределами территории Российской Федерации</w:t>
      </w:r>
    </w:p>
    <w:p w:rsidR="007444E5" w:rsidRDefault="007444E5">
      <w:bookmarkStart w:id="112" w:name="sub_290141"/>
      <w:bookmarkEnd w:id="11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444E5" w:rsidRDefault="007444E5">
      <w:bookmarkStart w:id="113" w:name="sub_290142"/>
      <w:bookmarkEnd w:id="112"/>
      <w:r>
        <w:t>2. Запрос о вызове направляется в порядке, установленном частью 2 статьи 29.1.1 настоящего Кодекса.</w:t>
      </w:r>
    </w:p>
    <w:p w:rsidR="007444E5" w:rsidRDefault="007444E5">
      <w:bookmarkStart w:id="114" w:name="sub_290143"/>
      <w:bookmarkEnd w:id="113"/>
      <w:r>
        <w:lastRenderedPageBreak/>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7444E5" w:rsidRDefault="007444E5">
      <w:bookmarkStart w:id="115" w:name="sub_290144"/>
      <w:bookmarkEnd w:id="114"/>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444E5" w:rsidRDefault="007444E5">
      <w:bookmarkStart w:id="116" w:name="sub_290145"/>
      <w:bookmarkEnd w:id="115"/>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bookmarkEnd w:id="116"/>
    <w:p w:rsidR="007444E5" w:rsidRDefault="007444E5"/>
    <w:p w:rsidR="007444E5" w:rsidRDefault="007444E5">
      <w:pPr>
        <w:pStyle w:val="af2"/>
      </w:pPr>
      <w:bookmarkStart w:id="117" w:name="sub_29015"/>
      <w:r>
        <w:rPr>
          <w:rStyle w:val="a3"/>
          <w:bCs/>
        </w:rPr>
        <w:t>Статья 29.1.5</w:t>
      </w:r>
      <w:r>
        <w:t>. Исполнение в Российской Федерации запроса о правовой помощи</w:t>
      </w:r>
    </w:p>
    <w:p w:rsidR="007444E5" w:rsidRDefault="007444E5">
      <w:bookmarkStart w:id="118" w:name="sub_290151"/>
      <w:bookmarkEnd w:id="117"/>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7444E5" w:rsidRDefault="007444E5">
      <w:bookmarkStart w:id="119" w:name="sub_290152"/>
      <w:bookmarkEnd w:id="118"/>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444E5" w:rsidRDefault="007444E5">
      <w:bookmarkStart w:id="120" w:name="sub_290153"/>
      <w:bookmarkEnd w:id="119"/>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444E5" w:rsidRDefault="007444E5">
      <w:bookmarkStart w:id="121" w:name="sub_290154"/>
      <w:bookmarkEnd w:id="120"/>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444E5" w:rsidRDefault="007444E5">
      <w:bookmarkStart w:id="122" w:name="sub_290155"/>
      <w:bookmarkEnd w:id="121"/>
      <w:r>
        <w:t>5. Запрос о правовой помощи возвращается полностью или в какой-либо части в случае, если:</w:t>
      </w:r>
    </w:p>
    <w:p w:rsidR="007444E5" w:rsidRDefault="007444E5">
      <w:bookmarkStart w:id="123" w:name="sub_2901551"/>
      <w:bookmarkEnd w:id="122"/>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444E5" w:rsidRDefault="007444E5">
      <w:bookmarkStart w:id="124" w:name="sub_2901552"/>
      <w:bookmarkEnd w:id="123"/>
      <w:r>
        <w:t>2) исполнение запроса полностью или в какой-либо части может нанести ущерб суверенитету или безопасности Российской Федерации;</w:t>
      </w:r>
    </w:p>
    <w:p w:rsidR="007444E5" w:rsidRDefault="007444E5">
      <w:bookmarkStart w:id="125" w:name="sub_2901553"/>
      <w:bookmarkEnd w:id="124"/>
      <w:r>
        <w:t>3) аналогичные запросы государственных органов Российской Федерации не исполняются в иностранном государстве на началах взаимности.</w:t>
      </w:r>
    </w:p>
    <w:bookmarkEnd w:id="125"/>
    <w:p w:rsidR="007444E5" w:rsidRDefault="007444E5"/>
    <w:p w:rsidR="007444E5" w:rsidRDefault="007444E5">
      <w:pPr>
        <w:pStyle w:val="af2"/>
      </w:pPr>
      <w:bookmarkStart w:id="126" w:name="sub_29016"/>
      <w:r>
        <w:rPr>
          <w:rStyle w:val="a3"/>
          <w:bCs/>
        </w:rPr>
        <w:t>Статья 29.1.6</w:t>
      </w:r>
      <w:r>
        <w:t>. Направление материалов дела об административном правонарушении для осуществления административного преследования</w:t>
      </w:r>
    </w:p>
    <w:p w:rsidR="007444E5" w:rsidRDefault="007444E5">
      <w:bookmarkStart w:id="127" w:name="sub_290161"/>
      <w:bookmarkEnd w:id="126"/>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127"/>
    <w:p w:rsidR="007444E5" w:rsidRDefault="007444E5"/>
    <w:p w:rsidR="007444E5" w:rsidRDefault="007444E5">
      <w:pPr>
        <w:pStyle w:val="af2"/>
      </w:pPr>
      <w:bookmarkStart w:id="128" w:name="sub_29017"/>
      <w:r>
        <w:rPr>
          <w:rStyle w:val="a3"/>
          <w:bCs/>
        </w:rPr>
        <w:t>Статья 29.1.7</w:t>
      </w:r>
      <w:r>
        <w:t>.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444E5" w:rsidRDefault="007444E5">
      <w:bookmarkStart w:id="129" w:name="sub_290171"/>
      <w:bookmarkEnd w:id="128"/>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129"/>
    <w:p w:rsidR="007444E5" w:rsidRDefault="007444E5"/>
    <w:p w:rsidR="007444E5" w:rsidRDefault="007444E5">
      <w:bookmarkStart w:id="130" w:name="sub_3"/>
      <w:r>
        <w:rPr>
          <w:rStyle w:val="a3"/>
          <w:bCs/>
        </w:rPr>
        <w:t>Статья 3</w:t>
      </w:r>
    </w:p>
    <w:bookmarkEnd w:id="130"/>
    <w:p w:rsidR="007444E5" w:rsidRDefault="007444E5">
      <w:r>
        <w:fldChar w:fldCharType="begin"/>
      </w:r>
      <w:r>
        <w:instrText>HYPERLINK "garantF1://12064243.705"</w:instrText>
      </w:r>
      <w:r>
        <w:fldChar w:fldCharType="separate"/>
      </w:r>
      <w:r>
        <w:rPr>
          <w:rStyle w:val="a4"/>
          <w:rFonts w:cs="Arial"/>
        </w:rPr>
        <w:t>Пункт 5 статьи 7</w:t>
      </w:r>
      <w:r>
        <w:fldChar w:fldCharType="end"/>
      </w:r>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 признать утратившим силу.</w:t>
      </w:r>
    </w:p>
    <w:p w:rsidR="007444E5" w:rsidRDefault="007444E5"/>
    <w:tbl>
      <w:tblPr>
        <w:tblW w:w="0" w:type="auto"/>
        <w:tblLook w:val="0000"/>
      </w:tblPr>
      <w:tblGrid>
        <w:gridCol w:w="6666"/>
        <w:gridCol w:w="3333"/>
      </w:tblGrid>
      <w:tr w:rsidR="007444E5">
        <w:tblPrEx>
          <w:tblCellMar>
            <w:top w:w="0" w:type="dxa"/>
            <w:bottom w:w="0" w:type="dxa"/>
          </w:tblCellMar>
        </w:tblPrEx>
        <w:tc>
          <w:tcPr>
            <w:tcW w:w="6666" w:type="dxa"/>
            <w:tcBorders>
              <w:top w:val="nil"/>
              <w:left w:val="nil"/>
              <w:bottom w:val="nil"/>
              <w:right w:val="nil"/>
            </w:tcBorders>
          </w:tcPr>
          <w:p w:rsidR="007444E5" w:rsidRDefault="007444E5">
            <w:pPr>
              <w:pStyle w:val="afff0"/>
            </w:pPr>
            <w:r>
              <w:t>Президент Российской Федерации</w:t>
            </w:r>
          </w:p>
        </w:tc>
        <w:tc>
          <w:tcPr>
            <w:tcW w:w="3333" w:type="dxa"/>
            <w:tcBorders>
              <w:top w:val="nil"/>
              <w:left w:val="nil"/>
              <w:bottom w:val="nil"/>
              <w:right w:val="nil"/>
            </w:tcBorders>
          </w:tcPr>
          <w:p w:rsidR="007444E5" w:rsidRDefault="007444E5">
            <w:pPr>
              <w:pStyle w:val="aff7"/>
              <w:jc w:val="right"/>
            </w:pPr>
            <w:r>
              <w:t>Д. Медведев</w:t>
            </w:r>
          </w:p>
        </w:tc>
      </w:tr>
    </w:tbl>
    <w:p w:rsidR="007444E5" w:rsidRDefault="007444E5"/>
    <w:p w:rsidR="007444E5" w:rsidRDefault="007444E5">
      <w:pPr>
        <w:pStyle w:val="afff0"/>
      </w:pPr>
      <w:r>
        <w:t>Москва, Кремль</w:t>
      </w:r>
    </w:p>
    <w:p w:rsidR="007444E5" w:rsidRDefault="007444E5">
      <w:pPr>
        <w:pStyle w:val="afff0"/>
      </w:pPr>
      <w:r>
        <w:t>4 мая 2011 г.</w:t>
      </w:r>
    </w:p>
    <w:p w:rsidR="007444E5" w:rsidRDefault="007444E5">
      <w:pPr>
        <w:pStyle w:val="afff0"/>
      </w:pPr>
      <w:r>
        <w:t>N 97-ФЗ</w:t>
      </w:r>
    </w:p>
    <w:p w:rsidR="007444E5" w:rsidRDefault="007444E5"/>
    <w:sectPr w:rsidR="007444E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03A7"/>
    <w:rsid w:val="00427AAA"/>
    <w:rsid w:val="007444E5"/>
    <w:rsid w:val="00AB03A7"/>
    <w:rsid w:val="00F7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 TargetMode="External"/><Relationship Id="rId13" Type="http://schemas.openxmlformats.org/officeDocument/2006/relationships/hyperlink" Target="garantF1://12025267.0" TargetMode="External"/><Relationship Id="rId18" Type="http://schemas.openxmlformats.org/officeDocument/2006/relationships/hyperlink" Target="garantF1://12025267.1928" TargetMode="External"/><Relationship Id="rId3" Type="http://schemas.openxmlformats.org/officeDocument/2006/relationships/webSettings" Target="webSettings.xml"/><Relationship Id="rId21" Type="http://schemas.openxmlformats.org/officeDocument/2006/relationships/hyperlink" Target="garantF1://70569850.152" TargetMode="External"/><Relationship Id="rId7" Type="http://schemas.openxmlformats.org/officeDocument/2006/relationships/hyperlink" Target="garantF1://10008000.1041011" TargetMode="External"/><Relationship Id="rId12" Type="http://schemas.openxmlformats.org/officeDocument/2006/relationships/hyperlink" Target="garantF1://10008000.2911" TargetMode="External"/><Relationship Id="rId17" Type="http://schemas.openxmlformats.org/officeDocument/2006/relationships/hyperlink" Target="garantF1://12064203.0" TargetMode="External"/><Relationship Id="rId2" Type="http://schemas.openxmlformats.org/officeDocument/2006/relationships/settings" Target="settings.xml"/><Relationship Id="rId16" Type="http://schemas.openxmlformats.org/officeDocument/2006/relationships/hyperlink" Target="garantF1://12025267.4501" TargetMode="External"/><Relationship Id="rId20" Type="http://schemas.openxmlformats.org/officeDocument/2006/relationships/hyperlink" Target="garantF1://12025267.29100" TargetMode="External"/><Relationship Id="rId1" Type="http://schemas.openxmlformats.org/officeDocument/2006/relationships/styles" Target="styles.xml"/><Relationship Id="rId6" Type="http://schemas.openxmlformats.org/officeDocument/2006/relationships/hyperlink" Target="garantF1://10008000.4602" TargetMode="External"/><Relationship Id="rId11" Type="http://schemas.openxmlformats.org/officeDocument/2006/relationships/hyperlink" Target="garantF1://10008000.291" TargetMode="External"/><Relationship Id="rId24" Type="http://schemas.openxmlformats.org/officeDocument/2006/relationships/theme" Target="theme/theme1.xml"/><Relationship Id="rId5" Type="http://schemas.openxmlformats.org/officeDocument/2006/relationships/hyperlink" Target="garantF1://10008000.0" TargetMode="External"/><Relationship Id="rId15" Type="http://schemas.openxmlformats.org/officeDocument/2006/relationships/hyperlink" Target="garantF1://12025267.3503" TargetMode="External"/><Relationship Id="rId23" Type="http://schemas.openxmlformats.org/officeDocument/2006/relationships/fontTable" Target="fontTable.xml"/><Relationship Id="rId10" Type="http://schemas.openxmlformats.org/officeDocument/2006/relationships/hyperlink" Target="garantF1://10008000.290" TargetMode="External"/><Relationship Id="rId19" Type="http://schemas.openxmlformats.org/officeDocument/2006/relationships/hyperlink" Target="garantF1://5663023.192901" TargetMode="External"/><Relationship Id="rId4" Type="http://schemas.openxmlformats.org/officeDocument/2006/relationships/hyperlink" Target="garantF1://12085476.0" TargetMode="External"/><Relationship Id="rId9" Type="http://schemas.openxmlformats.org/officeDocument/2006/relationships/hyperlink" Target="garantF1://10008000.28515" TargetMode="External"/><Relationship Id="rId14" Type="http://schemas.openxmlformats.org/officeDocument/2006/relationships/hyperlink" Target="garantF1://12025267.1802" TargetMode="External"/><Relationship Id="rId22" Type="http://schemas.openxmlformats.org/officeDocument/2006/relationships/hyperlink" Target="garantF1://57646410.290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4731</Words>
  <Characters>26969</Characters>
  <Application>Microsoft Office Word</Application>
  <DocSecurity>0</DocSecurity>
  <Lines>224</Lines>
  <Paragraphs>63</Paragraphs>
  <ScaleCrop>false</ScaleCrop>
  <Company>НПП "Гарант-Сервис"</Company>
  <LinksUpToDate>false</LinksUpToDate>
  <CharactersWithSpaces>31637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кадров</cp:lastModifiedBy>
  <cp:revision>2</cp:revision>
  <dcterms:created xsi:type="dcterms:W3CDTF">2022-11-10T06:53:00Z</dcterms:created>
  <dcterms:modified xsi:type="dcterms:W3CDTF">2022-11-10T06:53:00Z</dcterms:modified>
</cp:coreProperties>
</file>